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19" w:rsidRDefault="00997219" w:rsidP="00997219">
      <w:pPr>
        <w:pStyle w:val="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57150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19" w:rsidRDefault="00997219" w:rsidP="00997219">
      <w:pPr>
        <w:jc w:val="center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997219" w:rsidTr="00997219">
        <w:tc>
          <w:tcPr>
            <w:tcW w:w="5070" w:type="dxa"/>
            <w:hideMark/>
          </w:tcPr>
          <w:p w:rsidR="0099721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УЧРЕЖДЕНИЕ КУЛЬТУРЫ МУНИЦИПАЛЬНОГО ОБРАЗОВАНИЯ «БАУНТОВСКИЙ ЭВЕНКИЙСКИЙ РАЙОН» «ОТДЕЛ </w:t>
            </w:r>
            <w:proofErr w:type="gramStart"/>
            <w:r>
              <w:rPr>
                <w:sz w:val="20"/>
                <w:szCs w:val="20"/>
                <w:lang w:eastAsia="en-US"/>
              </w:rPr>
              <w:t>КУЛЬТУРЫ  МЕСТНОЙ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АДМИНИСТРАЦИИ МУНИЦИПАЛЬНОГО ОБРАЗОВАНИЯ «БАУНТОВСКИЙ ЭВЕНКИЙСКИЙ РАЙОН»</w:t>
            </w:r>
          </w:p>
        </w:tc>
        <w:tc>
          <w:tcPr>
            <w:tcW w:w="5244" w:type="dxa"/>
          </w:tcPr>
          <w:p w:rsidR="0099721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НЮТАГ ЗАСАГАЙ БАЙГУУЛАМЖА </w:t>
            </w:r>
          </w:p>
          <w:p w:rsidR="0099721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«БАУНТЫН ЭВЕНКЫН АЙМАГ» Г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 xml:space="preserve">РЭНЭЙ 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gramStart"/>
            <w:r>
              <w:rPr>
                <w:sz w:val="20"/>
                <w:szCs w:val="20"/>
                <w:lang w:eastAsia="en-US"/>
              </w:rPr>
              <w:t>АНГАЙ  МУНИЦИПАЛЬНА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9721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СОЁЛОЙ ЭМХИ ЗУРГААН</w:t>
            </w:r>
          </w:p>
          <w:p w:rsidR="00997219" w:rsidRDefault="009972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«СОЁЛОЙ ТА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АГ»</w:t>
            </w:r>
          </w:p>
          <w:p w:rsidR="00997219" w:rsidRDefault="00997219">
            <w:pPr>
              <w:spacing w:line="276" w:lineRule="auto"/>
              <w:jc w:val="center"/>
              <w:rPr>
                <w:lang w:eastAsia="en-US"/>
              </w:rPr>
            </w:pPr>
          </w:p>
          <w:p w:rsidR="00997219" w:rsidRDefault="00997219">
            <w:pPr>
              <w:spacing w:line="276" w:lineRule="auto"/>
              <w:rPr>
                <w:lang w:eastAsia="en-US"/>
              </w:rPr>
            </w:pPr>
          </w:p>
          <w:p w:rsidR="00997219" w:rsidRDefault="00997219">
            <w:pPr>
              <w:tabs>
                <w:tab w:val="left" w:pos="1515"/>
              </w:tabs>
              <w:spacing w:line="276" w:lineRule="auto"/>
              <w:rPr>
                <w:lang w:eastAsia="en-US"/>
              </w:rPr>
            </w:pPr>
          </w:p>
        </w:tc>
      </w:tr>
    </w:tbl>
    <w:p w:rsidR="00997219" w:rsidRDefault="00997219" w:rsidP="00997219"/>
    <w:tbl>
      <w:tblPr>
        <w:tblW w:w="0" w:type="auto"/>
        <w:tblInd w:w="67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8681"/>
      </w:tblGrid>
      <w:tr w:rsidR="00997219" w:rsidTr="00997219">
        <w:trPr>
          <w:trHeight w:val="100"/>
        </w:trPr>
        <w:tc>
          <w:tcPr>
            <w:tcW w:w="92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97219" w:rsidRDefault="00997219">
            <w:pPr>
              <w:spacing w:line="276" w:lineRule="auto"/>
              <w:rPr>
                <w:lang w:eastAsia="en-US"/>
              </w:rPr>
            </w:pPr>
          </w:p>
        </w:tc>
      </w:tr>
    </w:tbl>
    <w:p w:rsidR="00997219" w:rsidRDefault="00997219" w:rsidP="00997219">
      <w:pPr>
        <w:jc w:val="center"/>
      </w:pPr>
      <w:r>
        <w:t xml:space="preserve">ул. Ленина, д. 45, с. Багдарин, </w:t>
      </w:r>
      <w:proofErr w:type="spellStart"/>
      <w:r>
        <w:t>Баунтовский</w:t>
      </w:r>
      <w:proofErr w:type="spellEnd"/>
      <w:r>
        <w:t xml:space="preserve"> эвенкийский район, Республика Бурятия</w:t>
      </w:r>
    </w:p>
    <w:p w:rsidR="00997219" w:rsidRDefault="00997219" w:rsidP="00997219">
      <w:pPr>
        <w:jc w:val="center"/>
      </w:pPr>
      <w:r>
        <w:t>тел. 8(30153) 41-1-58, 41-1-53, факс 42-2-</w:t>
      </w:r>
      <w:proofErr w:type="gramStart"/>
      <w:r>
        <w:t xml:space="preserve">04,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:К</w:t>
      </w:r>
      <w:proofErr w:type="spellStart"/>
      <w:r>
        <w:rPr>
          <w:lang w:val="en-US"/>
        </w:rPr>
        <w:t>ultura</w:t>
      </w:r>
      <w:proofErr w:type="spellEnd"/>
      <w:r>
        <w:t>-</w:t>
      </w:r>
      <w:proofErr w:type="spellStart"/>
      <w:r>
        <w:rPr>
          <w:lang w:val="en-US"/>
        </w:rPr>
        <w:t>baunt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97219" w:rsidRDefault="00997219" w:rsidP="00997219">
      <w:r>
        <w:t>==================================================================================</w:t>
      </w:r>
    </w:p>
    <w:p w:rsidR="00997219" w:rsidRDefault="00997219" w:rsidP="0099721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Исх.:</w:t>
      </w:r>
      <w:r w:rsidR="00916E29">
        <w:rPr>
          <w:rFonts w:ascii="Times New Roman" w:hAnsi="Times New Roman"/>
          <w:b/>
          <w:sz w:val="20"/>
          <w:szCs w:val="20"/>
        </w:rPr>
        <w:t xml:space="preserve"> </w:t>
      </w:r>
      <w:r w:rsidR="003B35DF">
        <w:rPr>
          <w:rFonts w:ascii="Times New Roman" w:hAnsi="Times New Roman"/>
          <w:b/>
          <w:sz w:val="20"/>
          <w:szCs w:val="20"/>
        </w:rPr>
        <w:t xml:space="preserve">№ ______   </w:t>
      </w:r>
      <w:proofErr w:type="gramStart"/>
      <w:r w:rsidR="003B35DF">
        <w:rPr>
          <w:rFonts w:ascii="Times New Roman" w:hAnsi="Times New Roman"/>
          <w:b/>
          <w:sz w:val="20"/>
          <w:szCs w:val="20"/>
        </w:rPr>
        <w:t>от  «</w:t>
      </w:r>
      <w:proofErr w:type="gramEnd"/>
      <w:r w:rsidR="003B35DF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b/>
          <w:sz w:val="20"/>
          <w:szCs w:val="20"/>
        </w:rPr>
        <w:t>_»  ___________2019 г.</w:t>
      </w:r>
    </w:p>
    <w:p w:rsidR="00997219" w:rsidRDefault="00997219" w:rsidP="00997219"/>
    <w:p w:rsidR="00997219" w:rsidRDefault="00997219" w:rsidP="00997219">
      <w:pPr>
        <w:ind w:firstLine="709"/>
        <w:jc w:val="right"/>
        <w:rPr>
          <w:rFonts w:eastAsia="Calibri"/>
          <w:b/>
        </w:rPr>
      </w:pPr>
    </w:p>
    <w:p w:rsidR="00997219" w:rsidRDefault="00997219" w:rsidP="00997219">
      <w:pPr>
        <w:ind w:firstLine="709"/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И.о</w:t>
      </w:r>
      <w:proofErr w:type="spellEnd"/>
      <w:r>
        <w:rPr>
          <w:rFonts w:eastAsia="Calibri"/>
          <w:b/>
        </w:rPr>
        <w:t>. начальника финансового управления</w:t>
      </w:r>
    </w:p>
    <w:p w:rsidR="00997219" w:rsidRDefault="00997219" w:rsidP="00997219">
      <w:pPr>
        <w:ind w:firstLine="709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>местной</w:t>
      </w:r>
      <w:proofErr w:type="gramEnd"/>
      <w:r>
        <w:rPr>
          <w:rFonts w:eastAsia="Calibri"/>
          <w:b/>
        </w:rPr>
        <w:t xml:space="preserve"> администрации </w:t>
      </w:r>
    </w:p>
    <w:p w:rsidR="00997219" w:rsidRDefault="00997219" w:rsidP="00997219">
      <w:pPr>
        <w:ind w:firstLine="709"/>
        <w:jc w:val="right"/>
        <w:rPr>
          <w:rFonts w:eastAsia="Calibri"/>
          <w:b/>
        </w:rPr>
      </w:pPr>
      <w:r>
        <w:rPr>
          <w:rFonts w:eastAsia="Calibri"/>
          <w:b/>
        </w:rPr>
        <w:t>МО «</w:t>
      </w:r>
      <w:proofErr w:type="spellStart"/>
      <w:r>
        <w:rPr>
          <w:rFonts w:eastAsia="Calibri"/>
          <w:b/>
        </w:rPr>
        <w:t>Баунтовский</w:t>
      </w:r>
      <w:proofErr w:type="spellEnd"/>
      <w:r>
        <w:rPr>
          <w:rFonts w:eastAsia="Calibri"/>
          <w:b/>
        </w:rPr>
        <w:t xml:space="preserve"> эвенкийский район»</w:t>
      </w:r>
    </w:p>
    <w:p w:rsidR="00997219" w:rsidRDefault="00997219" w:rsidP="00997219">
      <w:pPr>
        <w:ind w:firstLine="709"/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Ж.Г.Дондукову</w:t>
      </w:r>
      <w:proofErr w:type="spellEnd"/>
    </w:p>
    <w:p w:rsidR="00997219" w:rsidRDefault="00997219" w:rsidP="00997219"/>
    <w:p w:rsidR="008949F2" w:rsidRDefault="008949F2" w:rsidP="00B97455">
      <w:pPr>
        <w:ind w:firstLine="709"/>
        <w:jc w:val="center"/>
        <w:rPr>
          <w:rFonts w:eastAsia="Calibri"/>
        </w:rPr>
      </w:pPr>
    </w:p>
    <w:p w:rsidR="00916E29" w:rsidRPr="00B97455" w:rsidRDefault="00997219" w:rsidP="00B97455">
      <w:pPr>
        <w:ind w:firstLine="709"/>
        <w:jc w:val="center"/>
        <w:rPr>
          <w:rFonts w:eastAsia="Calibri"/>
        </w:rPr>
      </w:pPr>
      <w:r w:rsidRPr="00B97455">
        <w:rPr>
          <w:rFonts w:eastAsia="Calibri"/>
        </w:rPr>
        <w:t xml:space="preserve">З А К Л Ю Ч Е Н И Е </w:t>
      </w:r>
      <w:r w:rsidR="00916E29" w:rsidRPr="00B97455">
        <w:rPr>
          <w:rFonts w:eastAsia="Calibri"/>
        </w:rPr>
        <w:t xml:space="preserve">  </w:t>
      </w:r>
    </w:p>
    <w:p w:rsidR="00B97455" w:rsidRPr="00B97455" w:rsidRDefault="00B97455" w:rsidP="00997219">
      <w:pPr>
        <w:ind w:firstLine="709"/>
        <w:jc w:val="center"/>
        <w:rPr>
          <w:rFonts w:eastAsia="Calibri"/>
          <w:b/>
        </w:rPr>
      </w:pPr>
    </w:p>
    <w:p w:rsidR="003B35DF" w:rsidRDefault="00997219" w:rsidP="00B97455">
      <w:pPr>
        <w:ind w:firstLine="709"/>
        <w:jc w:val="both"/>
        <w:rPr>
          <w:rFonts w:eastAsia="Calibri"/>
        </w:rPr>
      </w:pPr>
      <w:r w:rsidRPr="00B97455">
        <w:rPr>
          <w:rFonts w:eastAsia="Calibri"/>
        </w:rPr>
        <w:t>Комиссия в составе</w:t>
      </w:r>
      <w:r w:rsidR="003B35DF">
        <w:rPr>
          <w:rFonts w:eastAsia="Calibri"/>
        </w:rPr>
        <w:t>:</w:t>
      </w:r>
    </w:p>
    <w:p w:rsidR="003B35DF" w:rsidRDefault="003B35DF" w:rsidP="00B97455">
      <w:pPr>
        <w:ind w:firstLine="709"/>
        <w:jc w:val="both"/>
        <w:rPr>
          <w:rFonts w:eastAsia="Calibri"/>
        </w:rPr>
      </w:pPr>
      <w:proofErr w:type="spellStart"/>
      <w:r w:rsidRPr="00B97455">
        <w:rPr>
          <w:rFonts w:eastAsia="Calibri"/>
        </w:rPr>
        <w:t>Папиновой</w:t>
      </w:r>
      <w:proofErr w:type="spellEnd"/>
      <w:r w:rsidRPr="00B97455">
        <w:rPr>
          <w:rFonts w:eastAsia="Calibri"/>
        </w:rPr>
        <w:t xml:space="preserve"> И.И</w:t>
      </w:r>
      <w:r>
        <w:rPr>
          <w:rFonts w:eastAsia="Calibri"/>
        </w:rPr>
        <w:t>.</w:t>
      </w:r>
      <w:r w:rsidR="00997219" w:rsidRPr="00B97455">
        <w:rPr>
          <w:rFonts w:eastAsia="Calibri"/>
        </w:rPr>
        <w:t xml:space="preserve"> </w:t>
      </w:r>
      <w:r>
        <w:rPr>
          <w:rFonts w:eastAsia="Calibri"/>
        </w:rPr>
        <w:t xml:space="preserve"> - </w:t>
      </w:r>
      <w:r w:rsidR="00997219" w:rsidRPr="00B97455">
        <w:rPr>
          <w:rFonts w:eastAsia="Calibri"/>
        </w:rPr>
        <w:t>на</w:t>
      </w:r>
      <w:r>
        <w:rPr>
          <w:rFonts w:eastAsia="Calibri"/>
        </w:rPr>
        <w:t>чальника отдела культуры местной</w:t>
      </w:r>
      <w:r w:rsidR="00997219" w:rsidRPr="00B97455">
        <w:rPr>
          <w:rFonts w:eastAsia="Calibri"/>
        </w:rPr>
        <w:t xml:space="preserve"> администрации МО «</w:t>
      </w:r>
      <w:proofErr w:type="spellStart"/>
      <w:r w:rsidR="00997219" w:rsidRPr="00B97455">
        <w:rPr>
          <w:rFonts w:eastAsia="Calibri"/>
        </w:rPr>
        <w:t>Баунтовский</w:t>
      </w:r>
      <w:proofErr w:type="spellEnd"/>
      <w:r w:rsidR="00997219" w:rsidRPr="00B97455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997219" w:rsidRPr="00B97455">
        <w:rPr>
          <w:rFonts w:eastAsia="Calibri"/>
        </w:rPr>
        <w:t xml:space="preserve">эвенкийский район», </w:t>
      </w:r>
    </w:p>
    <w:p w:rsidR="003B35DF" w:rsidRDefault="003B35DF" w:rsidP="00B97455">
      <w:pPr>
        <w:ind w:firstLine="709"/>
        <w:jc w:val="both"/>
        <w:rPr>
          <w:rFonts w:eastAsia="Calibri"/>
        </w:rPr>
      </w:pPr>
      <w:r w:rsidRPr="00B97455">
        <w:rPr>
          <w:rFonts w:eastAsia="Calibri"/>
        </w:rPr>
        <w:t>Баранниковой Э.Ц</w:t>
      </w:r>
      <w:r>
        <w:rPr>
          <w:rFonts w:eastAsia="Calibri"/>
        </w:rPr>
        <w:t xml:space="preserve">. - </w:t>
      </w:r>
      <w:r w:rsidRPr="00B97455">
        <w:rPr>
          <w:rFonts w:eastAsia="Calibri"/>
        </w:rPr>
        <w:t xml:space="preserve"> </w:t>
      </w:r>
      <w:r w:rsidR="00997219" w:rsidRPr="00B97455">
        <w:rPr>
          <w:rFonts w:eastAsia="Calibri"/>
        </w:rPr>
        <w:t xml:space="preserve">ведущего экономиста отдела культуры, </w:t>
      </w:r>
    </w:p>
    <w:p w:rsidR="003B35DF" w:rsidRDefault="003B35DF" w:rsidP="003B35DF">
      <w:pPr>
        <w:ind w:firstLine="709"/>
        <w:jc w:val="both"/>
        <w:rPr>
          <w:rFonts w:eastAsia="Calibri"/>
        </w:rPr>
      </w:pPr>
      <w:r w:rsidRPr="00B97455">
        <w:rPr>
          <w:rFonts w:eastAsia="Calibri"/>
        </w:rPr>
        <w:t xml:space="preserve">Бадмаевой М.Г. </w:t>
      </w:r>
      <w:r>
        <w:rPr>
          <w:rFonts w:eastAsia="Calibri"/>
        </w:rPr>
        <w:t xml:space="preserve">- </w:t>
      </w:r>
      <w:r w:rsidR="00997219" w:rsidRPr="00B97455">
        <w:rPr>
          <w:rFonts w:eastAsia="Calibri"/>
        </w:rPr>
        <w:t xml:space="preserve">главного специалиста отдела культуры </w:t>
      </w:r>
    </w:p>
    <w:p w:rsidR="00B97455" w:rsidRDefault="00B97455" w:rsidP="003B35DF">
      <w:pPr>
        <w:jc w:val="both"/>
        <w:rPr>
          <w:rFonts w:eastAsia="Calibri"/>
        </w:rPr>
      </w:pPr>
      <w:proofErr w:type="gramStart"/>
      <w:r w:rsidRPr="00B97455">
        <w:rPr>
          <w:rFonts w:eastAsia="Calibri"/>
        </w:rPr>
        <w:t>проанализировав</w:t>
      </w:r>
      <w:proofErr w:type="gramEnd"/>
      <w:r w:rsidRPr="00B97455">
        <w:rPr>
          <w:rFonts w:eastAsia="Calibri"/>
        </w:rPr>
        <w:t xml:space="preserve"> предварительные отчеты</w:t>
      </w:r>
      <w:r>
        <w:rPr>
          <w:rFonts w:eastAsia="Calibri"/>
        </w:rPr>
        <w:t xml:space="preserve"> об</w:t>
      </w:r>
      <w:r w:rsidRPr="00B97455">
        <w:rPr>
          <w:rFonts w:eastAsia="Calibri"/>
          <w:b/>
        </w:rPr>
        <w:t xml:space="preserve"> </w:t>
      </w:r>
      <w:r w:rsidRPr="00B97455">
        <w:rPr>
          <w:rFonts w:eastAsia="Calibri"/>
        </w:rPr>
        <w:t>исполнении муниципальных заданий</w:t>
      </w:r>
      <w:r w:rsidRPr="00B97455">
        <w:rPr>
          <w:rFonts w:eastAsia="Calibri"/>
          <w:b/>
        </w:rPr>
        <w:t xml:space="preserve"> </w:t>
      </w:r>
      <w:r w:rsidRPr="00B97455">
        <w:rPr>
          <w:rFonts w:eastAsia="Calibri"/>
        </w:rPr>
        <w:t>за 11 месяцев 2019 года</w:t>
      </w:r>
      <w:r w:rsidR="002933DB">
        <w:rPr>
          <w:rFonts w:eastAsia="Calibri"/>
        </w:rPr>
        <w:t xml:space="preserve"> сделала следующие выводы</w:t>
      </w:r>
      <w:r>
        <w:rPr>
          <w:rFonts w:eastAsia="Calibri"/>
        </w:rPr>
        <w:t xml:space="preserve">: </w:t>
      </w:r>
      <w:r w:rsidR="00090F91">
        <w:rPr>
          <w:rFonts w:eastAsia="Calibri"/>
        </w:rPr>
        <w:t>плановые показатели годового</w:t>
      </w:r>
      <w:r>
        <w:rPr>
          <w:rFonts w:eastAsia="Calibri"/>
        </w:rPr>
        <w:t xml:space="preserve"> объем</w:t>
      </w:r>
      <w:r w:rsidR="00090F91">
        <w:rPr>
          <w:rFonts w:eastAsia="Calibri"/>
        </w:rPr>
        <w:t>а</w:t>
      </w:r>
      <w:r>
        <w:rPr>
          <w:rFonts w:eastAsia="Calibri"/>
        </w:rPr>
        <w:t xml:space="preserve"> оказания муниципальных услуг</w:t>
      </w:r>
      <w:r w:rsidR="00090F91">
        <w:rPr>
          <w:rFonts w:eastAsia="Calibri"/>
        </w:rPr>
        <w:t>, утвержденных учредителем в муниципальных заданиях</w:t>
      </w:r>
      <w:r w:rsidR="00256F0B">
        <w:rPr>
          <w:rFonts w:eastAsia="Calibri"/>
        </w:rPr>
        <w:t xml:space="preserve"> будут выполнены в полном объеме с учетом допустимых (возможных) отклонений.</w:t>
      </w:r>
    </w:p>
    <w:p w:rsidR="00997219" w:rsidRPr="00B97455" w:rsidRDefault="008949F2" w:rsidP="008949F2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Предварительная оценка достижения плановых показателей объема по МБУК «</w:t>
      </w:r>
      <w:proofErr w:type="spellStart"/>
      <w:r>
        <w:rPr>
          <w:rFonts w:eastAsia="Calibri"/>
        </w:rPr>
        <w:t>Баунтовская</w:t>
      </w:r>
      <w:proofErr w:type="spellEnd"/>
      <w:r>
        <w:rPr>
          <w:rFonts w:eastAsia="Calibri"/>
        </w:rPr>
        <w:t xml:space="preserve"> МЦБ»  на 05.12.2019г. </w:t>
      </w:r>
    </w:p>
    <w:p w:rsidR="008949F2" w:rsidRPr="00A53BDD" w:rsidRDefault="00B97455" w:rsidP="008949F2">
      <w:pPr>
        <w:jc w:val="both"/>
      </w:pPr>
      <w:r>
        <w:rPr>
          <w:rFonts w:eastAsia="Calibri"/>
        </w:rPr>
        <w:t xml:space="preserve"> </w:t>
      </w:r>
      <w:r w:rsidR="008949F2">
        <w:t xml:space="preserve"> </w:t>
      </w:r>
      <w:r w:rsidR="002933DB">
        <w:t xml:space="preserve">    </w:t>
      </w:r>
      <w:r w:rsidR="008949F2" w:rsidRPr="00A53BDD">
        <w:t xml:space="preserve">  - </w:t>
      </w:r>
      <w:r w:rsidR="008949F2" w:rsidRPr="00A53BDD">
        <w:rPr>
          <w:b/>
        </w:rPr>
        <w:t>по исполнению муниципальной услуги</w:t>
      </w:r>
      <w:r w:rsidR="008949F2" w:rsidRPr="00A53BDD">
        <w:t xml:space="preserve"> «Библиотечное, библиографическое и информационное обслуживание пользователей библиотеки </w:t>
      </w:r>
      <w:r w:rsidR="008949F2" w:rsidRPr="00A53BDD">
        <w:rPr>
          <w:b/>
        </w:rPr>
        <w:t>(в стационарных условиях)</w:t>
      </w:r>
      <w:r w:rsidR="008949F2" w:rsidRPr="00A53BDD">
        <w:t xml:space="preserve"> </w:t>
      </w:r>
      <w:r w:rsidR="008949F2">
        <w:t xml:space="preserve"> </w:t>
      </w:r>
      <w:r w:rsidR="000B78F9">
        <w:t>п</w:t>
      </w:r>
      <w:r w:rsidR="008949F2" w:rsidRPr="00A53BDD">
        <w:t xml:space="preserve">оказатель  </w:t>
      </w:r>
      <w:r w:rsidR="00551531">
        <w:t>объема  по количеству посещений составил 70220  или 99,7</w:t>
      </w:r>
      <w:r w:rsidR="008949F2" w:rsidRPr="00A53BDD">
        <w:t xml:space="preserve"> % к годовому значению</w:t>
      </w:r>
      <w:r w:rsidR="008949F2">
        <w:t xml:space="preserve"> (70400)</w:t>
      </w:r>
    </w:p>
    <w:p w:rsidR="008949F2" w:rsidRPr="00A53BDD" w:rsidRDefault="008949F2" w:rsidP="008949F2">
      <w:pPr>
        <w:jc w:val="both"/>
      </w:pPr>
      <w:r w:rsidRPr="00A53BDD">
        <w:t xml:space="preserve"> </w:t>
      </w:r>
      <w:r w:rsidR="002933DB">
        <w:t xml:space="preserve">      </w:t>
      </w:r>
      <w:r w:rsidRPr="00A53BDD">
        <w:t xml:space="preserve"> - </w:t>
      </w:r>
      <w:r w:rsidRPr="00A53BDD">
        <w:rPr>
          <w:b/>
        </w:rPr>
        <w:t>по исполнению муниципальной услуги</w:t>
      </w:r>
      <w:r w:rsidRPr="00A53BDD">
        <w:t xml:space="preserve"> «Библиотечное, библиографическое и информационное обслуживание пользователей библиотеки </w:t>
      </w:r>
      <w:r w:rsidRPr="00A53BDD">
        <w:rPr>
          <w:b/>
        </w:rPr>
        <w:t>(вне стационара)</w:t>
      </w:r>
      <w:r w:rsidRPr="00A53BDD">
        <w:t xml:space="preserve"> </w:t>
      </w:r>
      <w:r w:rsidR="00551531">
        <w:t xml:space="preserve"> </w:t>
      </w:r>
      <w:r w:rsidRPr="00A53BDD">
        <w:t xml:space="preserve">Показатель  объема  по количеству посещений </w:t>
      </w:r>
      <w:r w:rsidR="00551531">
        <w:t xml:space="preserve">  составило 18000  или 100</w:t>
      </w:r>
      <w:r w:rsidRPr="00A53BDD">
        <w:t xml:space="preserve"> % к годовому значению</w:t>
      </w:r>
      <w:r>
        <w:t xml:space="preserve"> (18000)</w:t>
      </w:r>
    </w:p>
    <w:p w:rsidR="008949F2" w:rsidRPr="00A53BDD" w:rsidRDefault="008949F2" w:rsidP="008949F2">
      <w:pPr>
        <w:jc w:val="both"/>
      </w:pPr>
      <w:r w:rsidRPr="00A53BDD">
        <w:t xml:space="preserve"> </w:t>
      </w:r>
      <w:r w:rsidR="002933DB">
        <w:t xml:space="preserve">      </w:t>
      </w:r>
      <w:r w:rsidRPr="00A53BDD">
        <w:t xml:space="preserve"> - </w:t>
      </w:r>
      <w:r w:rsidRPr="00A53BDD">
        <w:rPr>
          <w:b/>
        </w:rPr>
        <w:t>по исполнению муниципальной услуги</w:t>
      </w:r>
      <w:r w:rsidRPr="00A53BDD">
        <w:t xml:space="preserve"> «Библиотечное, библиографическое и информационное обслуживание пользователей библиотеки </w:t>
      </w:r>
      <w:r w:rsidRPr="00A53BDD">
        <w:rPr>
          <w:b/>
        </w:rPr>
        <w:t>(удаленно через сеть Интернет)</w:t>
      </w:r>
      <w:r w:rsidRPr="00A53BDD">
        <w:t xml:space="preserve"> Показатель  объема  по количеству посещений </w:t>
      </w:r>
      <w:r w:rsidR="00551531">
        <w:t xml:space="preserve">  составило 5987  или  99,7</w:t>
      </w:r>
      <w:r w:rsidRPr="00A53BDD">
        <w:t>% к годовому значению</w:t>
      </w:r>
      <w:r>
        <w:t xml:space="preserve"> (6000)</w:t>
      </w:r>
    </w:p>
    <w:p w:rsidR="008949F2" w:rsidRPr="00A53BDD" w:rsidRDefault="002933DB" w:rsidP="008949F2">
      <w:pPr>
        <w:jc w:val="both"/>
      </w:pPr>
      <w:r>
        <w:t xml:space="preserve">       </w:t>
      </w:r>
      <w:r w:rsidR="008949F2" w:rsidRPr="00A53BDD">
        <w:t xml:space="preserve">-  </w:t>
      </w:r>
      <w:r w:rsidR="008949F2" w:rsidRPr="00A53BDD">
        <w:rPr>
          <w:b/>
        </w:rPr>
        <w:t>по муниципальной работе</w:t>
      </w:r>
      <w:r w:rsidR="008949F2" w:rsidRPr="00A53BDD">
        <w:t xml:space="preserve"> «Формирование, учет, изучение, обеспечение физического сохранения и безопасности фондов библиотеки» </w:t>
      </w:r>
      <w:r w:rsidR="00551531">
        <w:t xml:space="preserve"> </w:t>
      </w:r>
    </w:p>
    <w:p w:rsidR="008949F2" w:rsidRPr="00A53BDD" w:rsidRDefault="008949F2" w:rsidP="008949F2">
      <w:pPr>
        <w:jc w:val="both"/>
      </w:pPr>
      <w:r w:rsidRPr="00A53BDD">
        <w:t xml:space="preserve">           Показатель объема – кол</w:t>
      </w:r>
      <w:r w:rsidR="00551531">
        <w:t>ичество документов составило 600</w:t>
      </w:r>
      <w:r w:rsidRPr="00A53BDD">
        <w:t xml:space="preserve"> обработанных документа</w:t>
      </w:r>
      <w:r w:rsidR="00551531">
        <w:t>, годовой показатель – 600 (100</w:t>
      </w:r>
      <w:r w:rsidRPr="00A53BDD">
        <w:t xml:space="preserve"> % от плана)  </w:t>
      </w:r>
    </w:p>
    <w:p w:rsidR="008949F2" w:rsidRPr="00A53BDD" w:rsidRDefault="008949F2" w:rsidP="008949F2">
      <w:pPr>
        <w:jc w:val="both"/>
      </w:pPr>
      <w:r w:rsidRPr="00A53BDD">
        <w:t xml:space="preserve">  </w:t>
      </w:r>
      <w:r w:rsidR="002933DB">
        <w:t xml:space="preserve">    </w:t>
      </w:r>
      <w:r w:rsidRPr="00A53BDD">
        <w:t xml:space="preserve">-  </w:t>
      </w:r>
      <w:r w:rsidRPr="00A53BDD">
        <w:rPr>
          <w:b/>
        </w:rPr>
        <w:t>по исполнению муниципальной работы</w:t>
      </w:r>
      <w:r w:rsidRPr="00A53BDD">
        <w:t xml:space="preserve"> «Организация и проведение методических мероприятий» </w:t>
      </w:r>
      <w:r w:rsidR="00551531">
        <w:t xml:space="preserve"> </w:t>
      </w:r>
      <w:r w:rsidRPr="00A53BDD">
        <w:t xml:space="preserve"> </w:t>
      </w:r>
    </w:p>
    <w:p w:rsidR="008949F2" w:rsidRPr="00A53BDD" w:rsidRDefault="008949F2" w:rsidP="008949F2">
      <w:pPr>
        <w:jc w:val="both"/>
      </w:pPr>
      <w:r w:rsidRPr="00A53BDD">
        <w:t xml:space="preserve">           Показатель о</w:t>
      </w:r>
      <w:r w:rsidR="002933DB">
        <w:t xml:space="preserve">бъема – количество участников </w:t>
      </w:r>
      <w:r w:rsidRPr="00A53BDD">
        <w:t xml:space="preserve">составило  </w:t>
      </w:r>
      <w:r w:rsidR="002933DB">
        <w:t>30,</w:t>
      </w:r>
      <w:r w:rsidRPr="00A53BDD">
        <w:t xml:space="preserve"> </w:t>
      </w:r>
      <w:r w:rsidR="00551531">
        <w:t>годовой показатель МЗ – 30 (100</w:t>
      </w:r>
      <w:r w:rsidRPr="00A53BDD">
        <w:t xml:space="preserve"> % от плана)</w:t>
      </w:r>
    </w:p>
    <w:p w:rsidR="008949F2" w:rsidRPr="00A53BDD" w:rsidRDefault="008949F2" w:rsidP="008949F2">
      <w:pPr>
        <w:jc w:val="both"/>
      </w:pPr>
      <w:r w:rsidRPr="00A53BDD">
        <w:t xml:space="preserve">           Показатель объема – количество пров</w:t>
      </w:r>
      <w:r>
        <w:t>е</w:t>
      </w:r>
      <w:r w:rsidR="002933DB">
        <w:t xml:space="preserve">денных мероприятий </w:t>
      </w:r>
      <w:r w:rsidR="00551531">
        <w:t>составил - 10</w:t>
      </w:r>
      <w:r w:rsidRPr="00A53BDD">
        <w:t xml:space="preserve">, годовое значение показателя – </w:t>
      </w:r>
      <w:r w:rsidR="00551531">
        <w:t>10 (10</w:t>
      </w:r>
      <w:r>
        <w:t>0</w:t>
      </w:r>
      <w:r w:rsidRPr="00A53BDD">
        <w:t xml:space="preserve">% от годового задания) </w:t>
      </w:r>
    </w:p>
    <w:p w:rsidR="008949F2" w:rsidRPr="00A53BDD" w:rsidRDefault="008949F2" w:rsidP="008949F2">
      <w:pPr>
        <w:jc w:val="both"/>
      </w:pPr>
      <w:r w:rsidRPr="00A53BDD">
        <w:t xml:space="preserve"> </w:t>
      </w:r>
      <w:r w:rsidR="002933DB">
        <w:t xml:space="preserve">     </w:t>
      </w:r>
      <w:r w:rsidRPr="00A53BDD">
        <w:t xml:space="preserve"> -  </w:t>
      </w:r>
      <w:r w:rsidRPr="00A53BDD">
        <w:rPr>
          <w:b/>
        </w:rPr>
        <w:t>по исполнению муниципальной работы</w:t>
      </w:r>
      <w:r w:rsidRPr="00A53BDD">
        <w:t xml:space="preserve"> «Библиографическая обработка документов и создание каталогов» </w:t>
      </w:r>
      <w:r w:rsidR="00551531">
        <w:t xml:space="preserve"> </w:t>
      </w:r>
    </w:p>
    <w:p w:rsidR="008949F2" w:rsidRPr="00A53BDD" w:rsidRDefault="008949F2" w:rsidP="008949F2">
      <w:pPr>
        <w:jc w:val="both"/>
      </w:pPr>
      <w:r w:rsidRPr="00A53BDD">
        <w:t xml:space="preserve">           Показатель объема – коли</w:t>
      </w:r>
      <w:r w:rsidR="002933DB">
        <w:t xml:space="preserve">чество документов составило </w:t>
      </w:r>
      <w:r w:rsidR="00551531">
        <w:t>956</w:t>
      </w:r>
      <w:r w:rsidRPr="00A53BDD">
        <w:t>, г</w:t>
      </w:r>
      <w:r>
        <w:t>одовой показатель МЗ – 1000 (</w:t>
      </w:r>
      <w:r w:rsidR="00551531">
        <w:t>95,6</w:t>
      </w:r>
      <w:r w:rsidRPr="00A53BDD">
        <w:t>% от плана)</w:t>
      </w:r>
    </w:p>
    <w:p w:rsidR="00997219" w:rsidRDefault="008949F2" w:rsidP="00890708">
      <w:pPr>
        <w:jc w:val="both"/>
      </w:pPr>
      <w:r w:rsidRPr="00A53BDD">
        <w:t xml:space="preserve"> </w:t>
      </w:r>
      <w:r w:rsidR="00890708">
        <w:t xml:space="preserve">          </w:t>
      </w:r>
      <w:r>
        <w:t xml:space="preserve">Муниципальное задание </w:t>
      </w:r>
      <w:r w:rsidR="00890708">
        <w:t>МБУК «</w:t>
      </w:r>
      <w:proofErr w:type="spellStart"/>
      <w:r w:rsidR="00890708">
        <w:t>Баунтовская</w:t>
      </w:r>
      <w:proofErr w:type="spellEnd"/>
      <w:r w:rsidR="00890708">
        <w:t xml:space="preserve"> ЦБС» </w:t>
      </w:r>
      <w:r w:rsidR="003B35DF">
        <w:t>не требует уточнения</w:t>
      </w:r>
      <w:r>
        <w:t>.</w:t>
      </w:r>
    </w:p>
    <w:p w:rsidR="00890708" w:rsidRDefault="00890708" w:rsidP="00890708">
      <w:pPr>
        <w:jc w:val="both"/>
      </w:pPr>
    </w:p>
    <w:p w:rsidR="00890708" w:rsidRDefault="00890708" w:rsidP="00890708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Предварительная оценка достижения плановых показателей объема по МБУК «</w:t>
      </w:r>
      <w:proofErr w:type="spellStart"/>
      <w:r>
        <w:rPr>
          <w:rFonts w:eastAsia="Calibri"/>
        </w:rPr>
        <w:t>Баунтовский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межпоселенческий</w:t>
      </w:r>
      <w:proofErr w:type="spellEnd"/>
      <w:r>
        <w:rPr>
          <w:rFonts w:eastAsia="Calibri"/>
        </w:rPr>
        <w:t xml:space="preserve"> организационно-методический центр»  на 05.12.2019г.</w:t>
      </w:r>
    </w:p>
    <w:p w:rsidR="007D29F5" w:rsidRPr="00A53BDD" w:rsidRDefault="007D29F5" w:rsidP="007D29F5">
      <w:pPr>
        <w:jc w:val="both"/>
      </w:pPr>
      <w:r>
        <w:rPr>
          <w:rFonts w:eastAsia="Calibri"/>
        </w:rPr>
        <w:t xml:space="preserve">       </w:t>
      </w:r>
      <w:r w:rsidRPr="00A53BDD">
        <w:rPr>
          <w:b/>
        </w:rPr>
        <w:t xml:space="preserve">- по муниципальной работе </w:t>
      </w:r>
      <w:r w:rsidRPr="00A53BDD">
        <w:t xml:space="preserve">«Выявление, изучение, сохранение и популяризация объектов нематериального культурного наследия народов РФ в области традиционной народной культуры»  </w:t>
      </w:r>
      <w:r>
        <w:t xml:space="preserve">                 п</w:t>
      </w:r>
      <w:r w:rsidRPr="00A53BDD">
        <w:t>оказатель объема по количеству объектов составил 3, что составляет 100 % от годового значения МЗ (3 объекта)</w:t>
      </w:r>
    </w:p>
    <w:p w:rsidR="007D29F5" w:rsidRPr="00A53BDD" w:rsidRDefault="007D29F5" w:rsidP="007D29F5">
      <w:pPr>
        <w:jc w:val="both"/>
      </w:pPr>
      <w:r>
        <w:t xml:space="preserve">         </w:t>
      </w:r>
      <w:r w:rsidRPr="00A53BDD">
        <w:t xml:space="preserve">- </w:t>
      </w:r>
      <w:r w:rsidRPr="00A53BDD">
        <w:rPr>
          <w:b/>
        </w:rPr>
        <w:t>по муниципальной работе</w:t>
      </w:r>
      <w:r w:rsidR="000B78F9">
        <w:t xml:space="preserve"> </w:t>
      </w:r>
      <w:r w:rsidRPr="00A53BDD">
        <w:t xml:space="preserve">«Организация и проведение мероприятий» </w:t>
      </w:r>
      <w:r w:rsidR="000B78F9">
        <w:t>(</w:t>
      </w:r>
      <w:r w:rsidRPr="00A53BDD">
        <w:t>творческих</w:t>
      </w:r>
      <w:r w:rsidR="000B78F9">
        <w:t>)</w:t>
      </w:r>
      <w:r w:rsidRPr="00A53BDD">
        <w:t xml:space="preserve"> </w:t>
      </w:r>
      <w:r>
        <w:t>п</w:t>
      </w:r>
      <w:r w:rsidRPr="00A53BDD">
        <w:t>оказатель объема по количеству учас</w:t>
      </w:r>
      <w:r>
        <w:t>тников мероприятий составил 4500</w:t>
      </w:r>
      <w:r w:rsidRPr="00A53BDD">
        <w:t xml:space="preserve"> человек, что составляет </w:t>
      </w:r>
      <w:r>
        <w:t xml:space="preserve"> 90</w:t>
      </w:r>
      <w:r w:rsidRPr="00A53BDD">
        <w:t xml:space="preserve"> % от годового значения МЗ (5000 участников мероприятий)</w:t>
      </w:r>
    </w:p>
    <w:p w:rsidR="007D29F5" w:rsidRPr="00A53BDD" w:rsidRDefault="007D29F5" w:rsidP="007D29F5">
      <w:pPr>
        <w:jc w:val="both"/>
      </w:pPr>
      <w:r w:rsidRPr="00A53BDD">
        <w:t xml:space="preserve">               Показатель объема по количеству пр</w:t>
      </w:r>
      <w:r>
        <w:t>оведенных мероприятий составил 12, что составляет 92,3 % от годового значения МЗ (13</w:t>
      </w:r>
      <w:r w:rsidRPr="00A53BDD">
        <w:t xml:space="preserve"> мероприятий)</w:t>
      </w:r>
    </w:p>
    <w:p w:rsidR="007D29F5" w:rsidRPr="00A53BDD" w:rsidRDefault="007D29F5" w:rsidP="007D29F5">
      <w:pPr>
        <w:jc w:val="both"/>
      </w:pPr>
      <w:r w:rsidRPr="00A53BDD">
        <w:t xml:space="preserve"> </w:t>
      </w:r>
      <w:r>
        <w:t xml:space="preserve">       </w:t>
      </w:r>
      <w:r w:rsidRPr="00A53BDD">
        <w:t xml:space="preserve">- </w:t>
      </w:r>
      <w:r w:rsidRPr="00A53BDD">
        <w:rPr>
          <w:b/>
        </w:rPr>
        <w:t>по муниципальной работе</w:t>
      </w:r>
      <w:r w:rsidR="000B78F9">
        <w:t xml:space="preserve"> </w:t>
      </w:r>
      <w:r w:rsidRPr="00A53BDD">
        <w:t>«Организ</w:t>
      </w:r>
      <w:r w:rsidR="000B78F9">
        <w:t>ация и проведение мероприятий» (</w:t>
      </w:r>
      <w:r w:rsidRPr="00A53BDD">
        <w:t>методических</w:t>
      </w:r>
      <w:r w:rsidR="000B78F9">
        <w:t>)</w:t>
      </w:r>
      <w:r w:rsidRPr="00A53BDD">
        <w:t xml:space="preserve"> показатель </w:t>
      </w:r>
      <w:r>
        <w:t xml:space="preserve">                </w:t>
      </w:r>
      <w:r w:rsidRPr="00A53BDD">
        <w:t xml:space="preserve"> объема по количеству уч</w:t>
      </w:r>
      <w:r>
        <w:t>астников мероприятий составил 20 человек, что составляет 66,6 % от годового значения МЗ (30</w:t>
      </w:r>
      <w:r w:rsidRPr="00A53BDD">
        <w:t xml:space="preserve"> участников мероприятий)</w:t>
      </w:r>
    </w:p>
    <w:p w:rsidR="007D29F5" w:rsidRPr="00A53BDD" w:rsidRDefault="007D29F5" w:rsidP="007D29F5">
      <w:pPr>
        <w:jc w:val="both"/>
      </w:pPr>
      <w:r w:rsidRPr="00A53BDD">
        <w:t xml:space="preserve">               Показатель объема по количеству пр</w:t>
      </w:r>
      <w:r>
        <w:t>оведенных мероприятий составил 3</w:t>
      </w:r>
      <w:r w:rsidRPr="00A53BDD">
        <w:t xml:space="preserve">, что составляет </w:t>
      </w:r>
      <w:r>
        <w:t>75</w:t>
      </w:r>
      <w:r w:rsidRPr="00A53BDD">
        <w:t xml:space="preserve"> % от годового</w:t>
      </w:r>
      <w:r>
        <w:t xml:space="preserve"> значения МЗ (4 мероприятия</w:t>
      </w:r>
      <w:r w:rsidRPr="00A53BDD">
        <w:t>)</w:t>
      </w:r>
    </w:p>
    <w:p w:rsidR="007D29F5" w:rsidRDefault="007D29F5" w:rsidP="007D29F5">
      <w:pPr>
        <w:ind w:firstLine="851"/>
        <w:jc w:val="both"/>
      </w:pPr>
      <w:r>
        <w:t>Муниципальное задание МБ</w:t>
      </w:r>
      <w:r w:rsidR="003B35DF">
        <w:t>УК «БМОМЦ» не требует уточнения</w:t>
      </w:r>
      <w:r>
        <w:t>.</w:t>
      </w:r>
    </w:p>
    <w:p w:rsidR="00BE1253" w:rsidRDefault="00BE1253" w:rsidP="007D29F5">
      <w:pPr>
        <w:ind w:firstLine="851"/>
        <w:jc w:val="both"/>
      </w:pPr>
    </w:p>
    <w:p w:rsidR="00BE1253" w:rsidRPr="00B97455" w:rsidRDefault="00BE1253" w:rsidP="00BE1253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Предварительная оценка достижения плановых п</w:t>
      </w:r>
      <w:r w:rsidR="000B78F9">
        <w:rPr>
          <w:rFonts w:eastAsia="Calibri"/>
        </w:rPr>
        <w:t>оказателей объема по МБУК «РДК»</w:t>
      </w:r>
      <w:r>
        <w:rPr>
          <w:rFonts w:eastAsia="Calibri"/>
        </w:rPr>
        <w:t xml:space="preserve"> на 05.12.2019г. </w:t>
      </w:r>
    </w:p>
    <w:p w:rsidR="00BE1253" w:rsidRPr="00A53BDD" w:rsidRDefault="00385AC5" w:rsidP="00BE1253">
      <w:pPr>
        <w:jc w:val="both"/>
      </w:pPr>
      <w:r>
        <w:t xml:space="preserve">        </w:t>
      </w:r>
      <w:r w:rsidR="00BE1253" w:rsidRPr="00A53BDD">
        <w:t xml:space="preserve">- </w:t>
      </w:r>
      <w:r w:rsidR="00BE1253" w:rsidRPr="00A53BDD">
        <w:rPr>
          <w:b/>
        </w:rPr>
        <w:t>по предоставлению муниципальной услуги</w:t>
      </w:r>
      <w:r w:rsidR="00BE1253" w:rsidRPr="00A53BDD">
        <w:t xml:space="preserve"> «Показ (организация показа) концертов и концертных программ</w:t>
      </w:r>
      <w:r>
        <w:t>»</w:t>
      </w:r>
      <w:r w:rsidR="00BE1253" w:rsidRPr="00A53BDD">
        <w:t xml:space="preserve"> </w:t>
      </w:r>
      <w:r>
        <w:t>п</w:t>
      </w:r>
      <w:r w:rsidR="00BE1253" w:rsidRPr="00A53BDD">
        <w:t>оказатель объема</w:t>
      </w:r>
      <w:r>
        <w:t xml:space="preserve"> </w:t>
      </w:r>
      <w:r w:rsidR="00FA1371">
        <w:t xml:space="preserve">по числу зрителей составил 4500 </w:t>
      </w:r>
      <w:r w:rsidR="00BE1253" w:rsidRPr="00A53BDD">
        <w:t>человек</w:t>
      </w:r>
      <w:r w:rsidR="00BE1253">
        <w:t>а</w:t>
      </w:r>
      <w:r w:rsidR="00BE1253" w:rsidRPr="00A53BDD">
        <w:t xml:space="preserve">, что составляет  </w:t>
      </w:r>
      <w:r w:rsidR="00BE1253">
        <w:t xml:space="preserve"> </w:t>
      </w:r>
      <w:r w:rsidR="00FA1371">
        <w:t>90</w:t>
      </w:r>
      <w:r w:rsidR="00BE1253" w:rsidRPr="00A53BDD">
        <w:t xml:space="preserve"> % от годового значения МЗ</w:t>
      </w:r>
      <w:r w:rsidR="000B78F9">
        <w:t xml:space="preserve"> </w:t>
      </w:r>
      <w:r w:rsidR="00BE1253">
        <w:t>(годовой показатель – 5000)</w:t>
      </w:r>
    </w:p>
    <w:p w:rsidR="00BE1253" w:rsidRPr="00A53BDD" w:rsidRDefault="00BE1253" w:rsidP="00BE1253">
      <w:pPr>
        <w:jc w:val="both"/>
      </w:pPr>
      <w:r w:rsidRPr="00A53BDD">
        <w:t xml:space="preserve">               Показатель объема по кол</w:t>
      </w:r>
      <w:r>
        <w:t>ичеству</w:t>
      </w:r>
      <w:r w:rsidR="00FA1371">
        <w:t xml:space="preserve"> выступлений составляет 18</w:t>
      </w:r>
      <w:r w:rsidRPr="00A53BDD">
        <w:t>, годовое значен</w:t>
      </w:r>
      <w:r>
        <w:t>ие 20</w:t>
      </w:r>
      <w:r w:rsidRPr="00A53BDD">
        <w:t xml:space="preserve">, что </w:t>
      </w:r>
      <w:proofErr w:type="gramStart"/>
      <w:r w:rsidRPr="00A53BDD">
        <w:t>сост</w:t>
      </w:r>
      <w:r w:rsidR="00FA1371">
        <w:t>авляет  90</w:t>
      </w:r>
      <w:proofErr w:type="gramEnd"/>
      <w:r w:rsidRPr="00A53BDD">
        <w:t>%</w:t>
      </w:r>
    </w:p>
    <w:p w:rsidR="00BE1253" w:rsidRPr="00A53BDD" w:rsidRDefault="00385AC5" w:rsidP="00BE1253">
      <w:pPr>
        <w:jc w:val="both"/>
      </w:pPr>
      <w:r>
        <w:t xml:space="preserve">      </w:t>
      </w:r>
      <w:r w:rsidR="00BE1253" w:rsidRPr="00A53BDD">
        <w:t xml:space="preserve">- </w:t>
      </w:r>
      <w:r w:rsidR="00BE1253" w:rsidRPr="00A53BDD">
        <w:rPr>
          <w:b/>
        </w:rPr>
        <w:t>по муниципальной работе</w:t>
      </w:r>
      <w:r w:rsidR="00BE1253" w:rsidRPr="00A53BDD">
        <w:t xml:space="preserve"> «О</w:t>
      </w:r>
      <w:r>
        <w:t>рганизация</w:t>
      </w:r>
      <w:r w:rsidR="00BE1253" w:rsidRPr="00A53BDD">
        <w:t xml:space="preserve"> деятельности клубных формирований и формирований самодеятельного народного творчества (проведение занятий)»</w:t>
      </w:r>
      <w:r>
        <w:t xml:space="preserve"> п</w:t>
      </w:r>
      <w:r w:rsidR="00BE1253" w:rsidRPr="00A53BDD">
        <w:t>оказатель объема по количеству клубных формирований составил 15 единиц, что с</w:t>
      </w:r>
      <w:r w:rsidR="000B78F9">
        <w:t xml:space="preserve">оставляет </w:t>
      </w:r>
      <w:r w:rsidR="00BE1253">
        <w:t>100</w:t>
      </w:r>
      <w:r w:rsidR="00BE1253" w:rsidRPr="00A53BDD">
        <w:t xml:space="preserve"> % от годового значения МЗ</w:t>
      </w:r>
    </w:p>
    <w:p w:rsidR="00BE1253" w:rsidRPr="00A53BDD" w:rsidRDefault="00BE1253" w:rsidP="00BE1253">
      <w:pPr>
        <w:jc w:val="both"/>
      </w:pPr>
      <w:r w:rsidRPr="00A53BDD">
        <w:t xml:space="preserve">               Показатель объема по коли</w:t>
      </w:r>
      <w:r>
        <w:t>честву участников составляет 395</w:t>
      </w:r>
      <w:r w:rsidRPr="00A53BDD">
        <w:t xml:space="preserve"> человек, годовое з</w:t>
      </w:r>
      <w:r>
        <w:t>начение 390, что составляет 101,2</w:t>
      </w:r>
      <w:r w:rsidRPr="00A53BDD">
        <w:t>%</w:t>
      </w:r>
    </w:p>
    <w:p w:rsidR="00BE1253" w:rsidRPr="00A53BDD" w:rsidRDefault="00BE1253" w:rsidP="00BE1253">
      <w:pPr>
        <w:jc w:val="both"/>
      </w:pPr>
      <w:r w:rsidRPr="00A53BDD">
        <w:t xml:space="preserve"> </w:t>
      </w:r>
      <w:r w:rsidR="00385AC5">
        <w:t xml:space="preserve">    </w:t>
      </w:r>
      <w:r w:rsidRPr="00A53BDD">
        <w:t xml:space="preserve"> - </w:t>
      </w:r>
      <w:r w:rsidRPr="00A53BDD">
        <w:rPr>
          <w:b/>
        </w:rPr>
        <w:t>по муниципальной работе</w:t>
      </w:r>
      <w:r w:rsidR="000B78F9">
        <w:t xml:space="preserve"> </w:t>
      </w:r>
      <w:r w:rsidRPr="00A53BDD">
        <w:t>«Создание к</w:t>
      </w:r>
      <w:r w:rsidR="00FA1371">
        <w:t>онцертов и концертных программ» п</w:t>
      </w:r>
      <w:r w:rsidRPr="00A53BDD">
        <w:t>оказатель объема по колич</w:t>
      </w:r>
      <w:r>
        <w:t>е</w:t>
      </w:r>
      <w:r w:rsidR="00FA1371">
        <w:t>ству новых концертов составил 18</w:t>
      </w:r>
      <w:r>
        <w:t>, что со</w:t>
      </w:r>
      <w:r w:rsidR="00FA1371">
        <w:t>ставляет   90</w:t>
      </w:r>
      <w:r w:rsidRPr="00A53BDD">
        <w:t xml:space="preserve"> </w:t>
      </w:r>
      <w:r>
        <w:t>% от годового значения МЗ (20</w:t>
      </w:r>
      <w:r w:rsidRPr="00A53BDD">
        <w:t xml:space="preserve"> новых концертов)</w:t>
      </w:r>
    </w:p>
    <w:p w:rsidR="00BE1253" w:rsidRPr="00A53BDD" w:rsidRDefault="00BE1253" w:rsidP="00BE1253">
      <w:pPr>
        <w:jc w:val="both"/>
      </w:pPr>
      <w:r w:rsidRPr="00A53BDD">
        <w:t xml:space="preserve">  </w:t>
      </w:r>
      <w:r w:rsidR="00385AC5">
        <w:t xml:space="preserve">    </w:t>
      </w:r>
      <w:r w:rsidRPr="00A53BDD">
        <w:t xml:space="preserve">- </w:t>
      </w:r>
      <w:r w:rsidRPr="00A53BDD">
        <w:rPr>
          <w:b/>
        </w:rPr>
        <w:t>по муниципальной работе</w:t>
      </w:r>
      <w:r w:rsidR="000B78F9">
        <w:t xml:space="preserve"> </w:t>
      </w:r>
      <w:r w:rsidRPr="00A53BDD">
        <w:t xml:space="preserve">«Организация и </w:t>
      </w:r>
      <w:r w:rsidR="003B35DF">
        <w:t xml:space="preserve">проведение культурно-массовых </w:t>
      </w:r>
      <w:proofErr w:type="gramStart"/>
      <w:r w:rsidRPr="00A53BDD">
        <w:t xml:space="preserve">мероприятий» </w:t>
      </w:r>
      <w:r w:rsidR="002933DB">
        <w:t xml:space="preserve">  </w:t>
      </w:r>
      <w:proofErr w:type="gramEnd"/>
      <w:r w:rsidR="002933DB">
        <w:t xml:space="preserve">              п</w:t>
      </w:r>
      <w:r w:rsidRPr="00A53BDD">
        <w:t>оказатель объема по количеству участ</w:t>
      </w:r>
      <w:r w:rsidR="00FA1371">
        <w:t>ников мероприятий составил 35888</w:t>
      </w:r>
      <w:r w:rsidRPr="00A53BDD">
        <w:t xml:space="preserve"> человек, что составляет </w:t>
      </w:r>
      <w:r w:rsidR="00FA1371">
        <w:t xml:space="preserve"> 93,2</w:t>
      </w:r>
      <w:r w:rsidRPr="00A53BDD">
        <w:t>% от годового значения МЗ (38500 участников мероприятий)</w:t>
      </w:r>
    </w:p>
    <w:p w:rsidR="00BE1253" w:rsidRPr="00A53BDD" w:rsidRDefault="00BE1253" w:rsidP="00BE1253">
      <w:pPr>
        <w:jc w:val="both"/>
      </w:pPr>
      <w:r w:rsidRPr="00A53BDD">
        <w:t xml:space="preserve">               Показатель объема по количеству пров</w:t>
      </w:r>
      <w:r w:rsidR="00FA1371">
        <w:t>еденных мероприятий составил 17</w:t>
      </w:r>
      <w:r>
        <w:t>9</w:t>
      </w:r>
      <w:r w:rsidR="002933DB">
        <w:t xml:space="preserve">, что </w:t>
      </w:r>
      <w:proofErr w:type="gramStart"/>
      <w:r w:rsidR="002933DB">
        <w:t xml:space="preserve">составляет </w:t>
      </w:r>
      <w:r w:rsidRPr="00A53BDD">
        <w:t xml:space="preserve"> </w:t>
      </w:r>
      <w:r w:rsidR="00FA1371">
        <w:t>91</w:t>
      </w:r>
      <w:proofErr w:type="gramEnd"/>
      <w:r w:rsidR="00FA1371">
        <w:t>,3</w:t>
      </w:r>
      <w:r w:rsidRPr="00A53BDD">
        <w:t>% от годового значения МЗ (196 мероприятий)</w:t>
      </w:r>
    </w:p>
    <w:p w:rsidR="00385AC5" w:rsidRDefault="00385AC5" w:rsidP="00385AC5">
      <w:pPr>
        <w:jc w:val="both"/>
      </w:pPr>
      <w:r>
        <w:t xml:space="preserve">               Муниципальное задание МБУК «РДК» не подлежит уточнению.</w:t>
      </w:r>
    </w:p>
    <w:p w:rsidR="007D29F5" w:rsidRPr="00A53BDD" w:rsidRDefault="007D29F5" w:rsidP="007D29F5">
      <w:pPr>
        <w:ind w:firstLine="708"/>
        <w:jc w:val="both"/>
      </w:pPr>
    </w:p>
    <w:p w:rsidR="00385AC5" w:rsidRPr="00B97455" w:rsidRDefault="00385AC5" w:rsidP="00385AC5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Предварительная оценка достижения плановых показателей объема по МБУ ДО «</w:t>
      </w:r>
      <w:proofErr w:type="spellStart"/>
      <w:r>
        <w:rPr>
          <w:rFonts w:eastAsia="Calibri"/>
        </w:rPr>
        <w:t>Багдаринская</w:t>
      </w:r>
      <w:proofErr w:type="spellEnd"/>
      <w:r>
        <w:rPr>
          <w:rFonts w:eastAsia="Calibri"/>
        </w:rPr>
        <w:t xml:space="preserve"> школа искусств»</w:t>
      </w:r>
      <w:r w:rsidR="000B78F9">
        <w:rPr>
          <w:rFonts w:eastAsia="Calibri"/>
        </w:rPr>
        <w:t xml:space="preserve"> </w:t>
      </w:r>
      <w:r>
        <w:rPr>
          <w:rFonts w:eastAsia="Calibri"/>
        </w:rPr>
        <w:t xml:space="preserve">на 05.12.2019г. </w:t>
      </w:r>
    </w:p>
    <w:p w:rsidR="00385AC5" w:rsidRPr="00A53BDD" w:rsidRDefault="00385AC5" w:rsidP="00385AC5">
      <w:pPr>
        <w:jc w:val="both"/>
      </w:pPr>
      <w:r>
        <w:t xml:space="preserve">        </w:t>
      </w:r>
      <w:r w:rsidRPr="00A53BDD">
        <w:t xml:space="preserve">- </w:t>
      </w:r>
      <w:r w:rsidRPr="00A53BDD">
        <w:rPr>
          <w:b/>
        </w:rPr>
        <w:t>по предоставлению муниципальной услуги</w:t>
      </w:r>
      <w:r w:rsidRPr="00A53BDD">
        <w:t xml:space="preserve"> «Реализация дополнительных предпрофессиональных общеобразовательны</w:t>
      </w:r>
      <w:r w:rsidR="000B78F9">
        <w:t xml:space="preserve">х программ в области искусства </w:t>
      </w:r>
      <w:r w:rsidRPr="00730971">
        <w:rPr>
          <w:b/>
        </w:rPr>
        <w:t>«Искусство театра»</w:t>
      </w:r>
      <w:r w:rsidR="00F1244B">
        <w:t xml:space="preserve"> п</w:t>
      </w:r>
      <w:r w:rsidRPr="00A53BDD">
        <w:t xml:space="preserve">оказатель объема </w:t>
      </w:r>
      <w:r>
        <w:t>по числу обучающихся составил 8</w:t>
      </w:r>
      <w:r w:rsidRPr="00A53BDD">
        <w:t>, что составляет 1</w:t>
      </w:r>
      <w:r>
        <w:t>00 % от годового значения МЗ (8</w:t>
      </w:r>
      <w:r w:rsidRPr="00A53BDD">
        <w:t xml:space="preserve"> обучающихся)</w:t>
      </w:r>
    </w:p>
    <w:p w:rsidR="00385AC5" w:rsidRPr="00A53BDD" w:rsidRDefault="00385AC5" w:rsidP="00385AC5">
      <w:pPr>
        <w:jc w:val="both"/>
      </w:pPr>
      <w:r w:rsidRPr="00A53BDD">
        <w:t xml:space="preserve">             По</w:t>
      </w:r>
      <w:r>
        <w:t>казатель объема человеко-час – 540</w:t>
      </w:r>
      <w:r w:rsidRPr="00A53BDD">
        <w:t>4, исполнен</w:t>
      </w:r>
      <w:r>
        <w:t>о – 540</w:t>
      </w:r>
      <w:r w:rsidRPr="00A53BDD">
        <w:t>4, выполнение составляет 100%</w:t>
      </w:r>
    </w:p>
    <w:p w:rsidR="00385AC5" w:rsidRPr="00A53BDD" w:rsidRDefault="00F1244B" w:rsidP="00385AC5">
      <w:pPr>
        <w:jc w:val="both"/>
      </w:pPr>
      <w:r>
        <w:t xml:space="preserve">        </w:t>
      </w:r>
      <w:r w:rsidR="00385AC5" w:rsidRPr="00A53BDD">
        <w:t xml:space="preserve">- </w:t>
      </w:r>
      <w:r w:rsidR="00385AC5" w:rsidRPr="00A53BDD">
        <w:rPr>
          <w:b/>
        </w:rPr>
        <w:t>по предоставлению муниципальной услуги</w:t>
      </w:r>
      <w:r w:rsidR="00385AC5" w:rsidRPr="00A53BDD">
        <w:t xml:space="preserve"> «Реализация дополнительных предпрофессиональных общеобразовательных</w:t>
      </w:r>
      <w:r w:rsidR="00946D35">
        <w:t xml:space="preserve"> программ в области искусства» </w:t>
      </w:r>
      <w:r w:rsidR="00385AC5" w:rsidRPr="00A53BDD">
        <w:t>«Фортепиано»</w:t>
      </w:r>
      <w:r w:rsidR="000B78F9">
        <w:t xml:space="preserve"> </w:t>
      </w:r>
      <w:r>
        <w:t>п</w:t>
      </w:r>
      <w:r w:rsidR="00385AC5" w:rsidRPr="00A53BDD">
        <w:t xml:space="preserve">оказатель объема </w:t>
      </w:r>
      <w:r w:rsidR="00385AC5">
        <w:t>по числу обучающихся составил 16</w:t>
      </w:r>
      <w:r w:rsidR="00385AC5" w:rsidRPr="00A53BDD">
        <w:t>, что составляет 1</w:t>
      </w:r>
      <w:r w:rsidR="00385AC5">
        <w:t>00 % от годового значения МЗ (16</w:t>
      </w:r>
      <w:r w:rsidR="00385AC5" w:rsidRPr="00A53BDD">
        <w:t xml:space="preserve"> обучающихся)</w:t>
      </w:r>
    </w:p>
    <w:p w:rsidR="00385AC5" w:rsidRPr="00A53BDD" w:rsidRDefault="00385AC5" w:rsidP="00385AC5">
      <w:pPr>
        <w:jc w:val="both"/>
      </w:pPr>
      <w:r w:rsidRPr="00A53BDD">
        <w:t xml:space="preserve">             Показатель объема </w:t>
      </w:r>
      <w:r>
        <w:t>человека</w:t>
      </w:r>
      <w:r w:rsidRPr="00A53BDD">
        <w:t xml:space="preserve"> – час</w:t>
      </w:r>
      <w:r>
        <w:t xml:space="preserve"> – 5434, исполнено – 5434</w:t>
      </w:r>
      <w:r w:rsidRPr="00A53BDD">
        <w:t>, выполнение – 100%</w:t>
      </w:r>
    </w:p>
    <w:p w:rsidR="00385AC5" w:rsidRPr="00A53BDD" w:rsidRDefault="00F1244B" w:rsidP="00385AC5">
      <w:pPr>
        <w:jc w:val="both"/>
      </w:pPr>
      <w:r>
        <w:t xml:space="preserve">       </w:t>
      </w:r>
      <w:r w:rsidR="00385AC5" w:rsidRPr="00A53BDD">
        <w:t xml:space="preserve">- </w:t>
      </w:r>
      <w:r w:rsidR="00385AC5" w:rsidRPr="00A53BDD">
        <w:rPr>
          <w:b/>
        </w:rPr>
        <w:t>по предоставлению муниципальной услуги</w:t>
      </w:r>
      <w:r w:rsidR="000B78F9">
        <w:t xml:space="preserve"> «Реализация дополнительных </w:t>
      </w:r>
      <w:proofErr w:type="gramStart"/>
      <w:r w:rsidR="00385AC5" w:rsidRPr="00A53BDD">
        <w:t>общеразвивающих  программ</w:t>
      </w:r>
      <w:proofErr w:type="gramEnd"/>
      <w:r w:rsidR="00385AC5" w:rsidRPr="00A53BDD">
        <w:t xml:space="preserve">»  художественной направленности  </w:t>
      </w:r>
      <w:r>
        <w:t xml:space="preserve"> п</w:t>
      </w:r>
      <w:r w:rsidR="00385AC5" w:rsidRPr="00A53BDD">
        <w:t xml:space="preserve">оказатель </w:t>
      </w:r>
      <w:r>
        <w:t xml:space="preserve"> </w:t>
      </w:r>
      <w:r w:rsidR="00385AC5" w:rsidRPr="00A53BDD">
        <w:t xml:space="preserve">объема по числу обучающихся составил </w:t>
      </w:r>
      <w:r w:rsidR="00385AC5">
        <w:t>141</w:t>
      </w:r>
      <w:r w:rsidR="00385AC5" w:rsidRPr="00A53BDD">
        <w:t>, что составляет 100 % от годового значения МЗ (</w:t>
      </w:r>
      <w:r w:rsidR="00385AC5">
        <w:t>141</w:t>
      </w:r>
      <w:r w:rsidR="00385AC5" w:rsidRPr="00A53BDD">
        <w:t xml:space="preserve"> обучающихся)</w:t>
      </w:r>
    </w:p>
    <w:p w:rsidR="00385AC5" w:rsidRPr="00A53BDD" w:rsidRDefault="00385AC5" w:rsidP="00385AC5">
      <w:pPr>
        <w:jc w:val="both"/>
      </w:pPr>
      <w:r w:rsidRPr="00A53BDD">
        <w:t xml:space="preserve">        </w:t>
      </w:r>
      <w:r w:rsidR="000B78F9">
        <w:t xml:space="preserve">     Показатель объема</w:t>
      </w:r>
      <w:r>
        <w:t xml:space="preserve"> человека – час – 49686, исполнено – 49686</w:t>
      </w:r>
      <w:r w:rsidRPr="00A53BDD">
        <w:t>, выполнение – 100%</w:t>
      </w:r>
    </w:p>
    <w:p w:rsidR="007D29F5" w:rsidRPr="00A53BDD" w:rsidRDefault="00F1244B" w:rsidP="007D29F5">
      <w:pPr>
        <w:jc w:val="both"/>
      </w:pPr>
      <w:r>
        <w:t xml:space="preserve">             Муниципальное задание МБУ ДО «</w:t>
      </w:r>
      <w:proofErr w:type="spellStart"/>
      <w:r>
        <w:t>Багдаринская</w:t>
      </w:r>
      <w:proofErr w:type="spellEnd"/>
      <w:r>
        <w:t xml:space="preserve"> школа искусств» не подлежит уточнению.</w:t>
      </w:r>
    </w:p>
    <w:p w:rsidR="00890708" w:rsidRPr="00B97455" w:rsidRDefault="00890708" w:rsidP="00890708">
      <w:pPr>
        <w:ind w:firstLine="709"/>
        <w:jc w:val="both"/>
        <w:rPr>
          <w:rFonts w:eastAsia="Calibri"/>
        </w:rPr>
      </w:pPr>
    </w:p>
    <w:p w:rsidR="00F1244B" w:rsidRPr="00B97455" w:rsidRDefault="00F1244B" w:rsidP="00F1244B">
      <w:pPr>
        <w:ind w:firstLine="709"/>
        <w:jc w:val="both"/>
        <w:rPr>
          <w:rFonts w:eastAsia="Calibri"/>
        </w:rPr>
      </w:pPr>
      <w:r>
        <w:t xml:space="preserve"> </w:t>
      </w:r>
      <w:r>
        <w:rPr>
          <w:rFonts w:eastAsia="Calibri"/>
        </w:rPr>
        <w:t>Предварительная оценка достижения плановых показателей объема по МБУК «Музей народов Сев</w:t>
      </w:r>
      <w:r w:rsidR="000B78F9">
        <w:rPr>
          <w:rFonts w:eastAsia="Calibri"/>
        </w:rPr>
        <w:t xml:space="preserve">ера Бурятии им. </w:t>
      </w:r>
      <w:proofErr w:type="spellStart"/>
      <w:r w:rsidR="000B78F9">
        <w:rPr>
          <w:rFonts w:eastAsia="Calibri"/>
        </w:rPr>
        <w:t>А.Г.Позднякова</w:t>
      </w:r>
      <w:proofErr w:type="spellEnd"/>
      <w:proofErr w:type="gramStart"/>
      <w:r w:rsidR="000B78F9">
        <w:rPr>
          <w:rFonts w:eastAsia="Calibri"/>
        </w:rPr>
        <w:t>»</w:t>
      </w:r>
      <w:r>
        <w:rPr>
          <w:rFonts w:eastAsia="Calibri"/>
        </w:rPr>
        <w:t xml:space="preserve">  на</w:t>
      </w:r>
      <w:proofErr w:type="gramEnd"/>
      <w:r>
        <w:rPr>
          <w:rFonts w:eastAsia="Calibri"/>
        </w:rPr>
        <w:t xml:space="preserve"> 05.12.2019 г. </w:t>
      </w:r>
    </w:p>
    <w:p w:rsidR="00F1244B" w:rsidRPr="0062097C" w:rsidRDefault="00F1244B" w:rsidP="00F1244B">
      <w:pPr>
        <w:jc w:val="both"/>
      </w:pPr>
      <w:r w:rsidRPr="0062097C">
        <w:t xml:space="preserve">              </w:t>
      </w:r>
      <w:r>
        <w:t xml:space="preserve"> </w:t>
      </w:r>
      <w:r w:rsidRPr="0062097C">
        <w:rPr>
          <w:b/>
        </w:rPr>
        <w:t>- по предоставлению муниципальной услуги</w:t>
      </w:r>
      <w:r w:rsidRPr="0062097C">
        <w:t xml:space="preserve"> «Публичный показ музейных предметов, муз</w:t>
      </w:r>
      <w:r>
        <w:t>ейных коллекций» п</w:t>
      </w:r>
      <w:r w:rsidRPr="0062097C">
        <w:t xml:space="preserve">оказатель объема по количеству </w:t>
      </w:r>
      <w:r w:rsidR="000B78F9">
        <w:t xml:space="preserve">платных посетителей составил </w:t>
      </w:r>
      <w:r w:rsidR="00F66374">
        <w:t xml:space="preserve">1910 человек, что </w:t>
      </w:r>
      <w:proofErr w:type="gramStart"/>
      <w:r w:rsidR="00F66374">
        <w:t>составляет  99</w:t>
      </w:r>
      <w:proofErr w:type="gramEnd"/>
      <w:r w:rsidR="00F66374">
        <w:t>,4</w:t>
      </w:r>
      <w:r w:rsidRPr="0062097C">
        <w:t xml:space="preserve"> % от годового знач</w:t>
      </w:r>
      <w:r>
        <w:t>ения МЗ  (192</w:t>
      </w:r>
      <w:r w:rsidRPr="0062097C">
        <w:t>0 посетителей)</w:t>
      </w:r>
    </w:p>
    <w:p w:rsidR="00F1244B" w:rsidRPr="0062097C" w:rsidRDefault="00F1244B" w:rsidP="00F1244B">
      <w:pPr>
        <w:tabs>
          <w:tab w:val="left" w:pos="1065"/>
        </w:tabs>
        <w:jc w:val="both"/>
      </w:pPr>
      <w:r w:rsidRPr="0062097C">
        <w:tab/>
        <w:t>Показатель объема по количеству выставок на о</w:t>
      </w:r>
      <w:r w:rsidR="00F66374">
        <w:t xml:space="preserve">тчетный период – 6 </w:t>
      </w:r>
      <w:r w:rsidR="002933DB">
        <w:t xml:space="preserve">выставок </w:t>
      </w:r>
      <w:r w:rsidR="00F66374">
        <w:t xml:space="preserve">66,6 </w:t>
      </w:r>
      <w:r w:rsidRPr="0062097C">
        <w:t>% от годового значения (</w:t>
      </w:r>
      <w:r>
        <w:t>годовое значение – 9</w:t>
      </w:r>
      <w:r w:rsidRPr="0062097C">
        <w:t>)</w:t>
      </w:r>
    </w:p>
    <w:p w:rsidR="00F1244B" w:rsidRPr="0062097C" w:rsidRDefault="00F1244B" w:rsidP="00F1244B">
      <w:pPr>
        <w:jc w:val="both"/>
      </w:pPr>
      <w:r w:rsidRPr="0062097C">
        <w:lastRenderedPageBreak/>
        <w:t xml:space="preserve"> - </w:t>
      </w:r>
      <w:r w:rsidRPr="0062097C">
        <w:rPr>
          <w:b/>
        </w:rPr>
        <w:t>по муниципальной работе</w:t>
      </w:r>
      <w:r>
        <w:t xml:space="preserve"> </w:t>
      </w:r>
      <w:r w:rsidRPr="0062097C">
        <w:t>«Публичный показ музейных предмет</w:t>
      </w:r>
      <w:r w:rsidR="002933DB">
        <w:t xml:space="preserve">ов, музейных коллекций» </w:t>
      </w:r>
      <w:r w:rsidRPr="0062097C">
        <w:t xml:space="preserve">в стационарных условиях </w:t>
      </w:r>
      <w:r w:rsidR="00AE02BA">
        <w:t>п</w:t>
      </w:r>
      <w:r w:rsidRPr="0062097C">
        <w:t xml:space="preserve">оказатель объема </w:t>
      </w:r>
      <w:proofErr w:type="gramStart"/>
      <w:r w:rsidRPr="0062097C">
        <w:t>по  числу</w:t>
      </w:r>
      <w:proofErr w:type="gramEnd"/>
      <w:r w:rsidRPr="0062097C">
        <w:t xml:space="preserve"> посетителей (пла</w:t>
      </w:r>
      <w:r>
        <w:t xml:space="preserve">тных и бесплатных) составил </w:t>
      </w:r>
      <w:r w:rsidR="00F66374">
        <w:t xml:space="preserve"> 2950</w:t>
      </w:r>
      <w:r w:rsidR="00AE02BA">
        <w:t xml:space="preserve"> </w:t>
      </w:r>
      <w:r w:rsidRPr="0062097C">
        <w:t xml:space="preserve">человек –  </w:t>
      </w:r>
      <w:r w:rsidR="00F66374">
        <w:t xml:space="preserve"> 99,6</w:t>
      </w:r>
      <w:r>
        <w:t xml:space="preserve"> </w:t>
      </w:r>
      <w:r w:rsidRPr="0062097C">
        <w:t>% о</w:t>
      </w:r>
      <w:r w:rsidR="00F66374">
        <w:t>т года  (годовой показатель - 29</w:t>
      </w:r>
      <w:r w:rsidRPr="0062097C">
        <w:t xml:space="preserve">60 посетителей),  </w:t>
      </w:r>
    </w:p>
    <w:p w:rsidR="00F1244B" w:rsidRPr="0062097C" w:rsidRDefault="00F1244B" w:rsidP="00F1244B">
      <w:pPr>
        <w:jc w:val="both"/>
      </w:pPr>
      <w:r w:rsidRPr="0062097C">
        <w:t xml:space="preserve">               П</w:t>
      </w:r>
      <w:r w:rsidR="000B78F9">
        <w:t xml:space="preserve">оказатель объема по количеству </w:t>
      </w:r>
      <w:r w:rsidRPr="0062097C">
        <w:t>экскурсий</w:t>
      </w:r>
      <w:r w:rsidR="00F66374">
        <w:t xml:space="preserve"> 100</w:t>
      </w:r>
      <w:r w:rsidRPr="0062097C">
        <w:t xml:space="preserve"> </w:t>
      </w:r>
      <w:proofErr w:type="gramStart"/>
      <w:r w:rsidRPr="0062097C">
        <w:t>состави</w:t>
      </w:r>
      <w:r>
        <w:t xml:space="preserve">л </w:t>
      </w:r>
      <w:r w:rsidRPr="0062097C">
        <w:t xml:space="preserve"> </w:t>
      </w:r>
      <w:r>
        <w:t>(</w:t>
      </w:r>
      <w:proofErr w:type="gramEnd"/>
      <w:r>
        <w:t>106</w:t>
      </w:r>
      <w:r w:rsidRPr="0062097C">
        <w:t xml:space="preserve"> – годовой показатель)</w:t>
      </w:r>
      <w:r>
        <w:t xml:space="preserve"> что составляет  </w:t>
      </w:r>
      <w:r w:rsidR="00F66374">
        <w:t xml:space="preserve"> 94,3</w:t>
      </w:r>
      <w:r w:rsidRPr="0062097C">
        <w:t xml:space="preserve"> % от годового значения МЗ </w:t>
      </w:r>
    </w:p>
    <w:p w:rsidR="00F1244B" w:rsidRPr="0062097C" w:rsidRDefault="00F1244B" w:rsidP="00F1244B">
      <w:pPr>
        <w:jc w:val="both"/>
      </w:pPr>
      <w:r w:rsidRPr="0062097C">
        <w:t xml:space="preserve">- </w:t>
      </w:r>
      <w:r w:rsidRPr="0062097C">
        <w:rPr>
          <w:b/>
        </w:rPr>
        <w:t>по муниципальной работе</w:t>
      </w:r>
      <w:r w:rsidRPr="0062097C">
        <w:t xml:space="preserve"> «Формирование, учет, изучение, обеспечение физического сохранения и безопасности музейных </w:t>
      </w:r>
      <w:r w:rsidR="000B78F9">
        <w:t xml:space="preserve">предметов, музейных коллекций» </w:t>
      </w:r>
      <w:r w:rsidRPr="0062097C">
        <w:t>в ста</w:t>
      </w:r>
      <w:r w:rsidR="000B78F9">
        <w:t xml:space="preserve">ционарных условиях </w:t>
      </w:r>
      <w:r w:rsidR="00AE02BA">
        <w:t>п</w:t>
      </w:r>
      <w:r w:rsidRPr="0062097C">
        <w:t>оказатель объема по количеству предметов составил 3664 (3664 – годо</w:t>
      </w:r>
      <w:r w:rsidR="002933DB">
        <w:t xml:space="preserve">вой показатель) что составляет </w:t>
      </w:r>
      <w:r w:rsidRPr="0062097C">
        <w:t xml:space="preserve">100 % от годового значения МЗ. </w:t>
      </w:r>
    </w:p>
    <w:p w:rsidR="00F1244B" w:rsidRPr="0062097C" w:rsidRDefault="00F1244B" w:rsidP="00F1244B">
      <w:pPr>
        <w:jc w:val="both"/>
      </w:pPr>
      <w:r w:rsidRPr="0062097C">
        <w:t xml:space="preserve">- </w:t>
      </w:r>
      <w:r w:rsidRPr="0062097C">
        <w:rPr>
          <w:b/>
        </w:rPr>
        <w:t>по муниципальной работе</w:t>
      </w:r>
      <w:r w:rsidRPr="0062097C">
        <w:t xml:space="preserve"> «Создание экспозиций (выставок) музеев, организация выездных </w:t>
      </w:r>
      <w:proofErr w:type="gramStart"/>
      <w:r w:rsidRPr="0062097C">
        <w:t xml:space="preserve">выставок» </w:t>
      </w:r>
      <w:r w:rsidR="00AE02BA">
        <w:t xml:space="preserve">  </w:t>
      </w:r>
      <w:proofErr w:type="gramEnd"/>
      <w:r w:rsidR="00AE02BA">
        <w:t xml:space="preserve">             п</w:t>
      </w:r>
      <w:r w:rsidRPr="0062097C">
        <w:t xml:space="preserve">оказатель  объема по количеству экспозиций, (выставок) составил </w:t>
      </w:r>
      <w:r w:rsidR="00F66374">
        <w:t xml:space="preserve"> 6 </w:t>
      </w:r>
      <w:r w:rsidRPr="0062097C">
        <w:t xml:space="preserve"> </w:t>
      </w:r>
      <w:r>
        <w:t>(9</w:t>
      </w:r>
      <w:r w:rsidRPr="0062097C">
        <w:t xml:space="preserve"> – годовой показатель) что составляет  </w:t>
      </w:r>
      <w:r>
        <w:t xml:space="preserve"> </w:t>
      </w:r>
      <w:r w:rsidR="00F66374">
        <w:t xml:space="preserve"> 66,6</w:t>
      </w:r>
      <w:r w:rsidRPr="0062097C">
        <w:t>% от годового значения МЗ.</w:t>
      </w:r>
    </w:p>
    <w:p w:rsidR="00AE02BA" w:rsidRDefault="00AE02BA" w:rsidP="00AE02BA">
      <w:pPr>
        <w:jc w:val="both"/>
      </w:pPr>
      <w:r>
        <w:t xml:space="preserve">                 Муниципальное</w:t>
      </w:r>
      <w:r w:rsidR="003B35DF">
        <w:t xml:space="preserve"> задание МБУК «МНСБ» не требует уточнения</w:t>
      </w:r>
      <w:r>
        <w:t>.</w:t>
      </w:r>
    </w:p>
    <w:p w:rsidR="00AE02BA" w:rsidRPr="00B97455" w:rsidRDefault="00AE02BA" w:rsidP="00AE02BA">
      <w:pPr>
        <w:ind w:firstLine="709"/>
        <w:jc w:val="both"/>
        <w:rPr>
          <w:rFonts w:eastAsia="Calibri"/>
        </w:rPr>
      </w:pPr>
    </w:p>
    <w:p w:rsidR="00AE02BA" w:rsidRPr="00A53BDD" w:rsidRDefault="00AE02BA" w:rsidP="00AE02BA">
      <w:pPr>
        <w:ind w:firstLine="851"/>
        <w:jc w:val="both"/>
      </w:pPr>
      <w:r>
        <w:t xml:space="preserve"> </w:t>
      </w:r>
      <w:r>
        <w:rPr>
          <w:rFonts w:eastAsia="Calibri"/>
        </w:rPr>
        <w:t>Предварительная оценка достижения плановых показателей объема по МБУК «</w:t>
      </w:r>
      <w:proofErr w:type="spellStart"/>
      <w:r>
        <w:rPr>
          <w:rFonts w:eastAsia="Calibri"/>
        </w:rPr>
        <w:t>Ма</w:t>
      </w:r>
      <w:r w:rsidR="000B78F9">
        <w:rPr>
          <w:rFonts w:eastAsia="Calibri"/>
        </w:rPr>
        <w:t>ловский</w:t>
      </w:r>
      <w:proofErr w:type="spellEnd"/>
      <w:r w:rsidR="000B78F9">
        <w:rPr>
          <w:rFonts w:eastAsia="Calibri"/>
        </w:rPr>
        <w:t xml:space="preserve"> сельский Дом культуры» </w:t>
      </w:r>
      <w:r>
        <w:rPr>
          <w:rFonts w:eastAsia="Calibri"/>
        </w:rPr>
        <w:t>на 05.12.2019 г</w:t>
      </w:r>
      <w:r>
        <w:t xml:space="preserve"> </w:t>
      </w:r>
    </w:p>
    <w:p w:rsidR="00AE02BA" w:rsidRPr="00A53BDD" w:rsidRDefault="00AE02BA" w:rsidP="00AE02BA">
      <w:pPr>
        <w:jc w:val="both"/>
      </w:pPr>
      <w:r w:rsidRPr="00A53BDD">
        <w:rPr>
          <w:b/>
        </w:rPr>
        <w:t xml:space="preserve"> </w:t>
      </w:r>
      <w:r>
        <w:rPr>
          <w:b/>
        </w:rPr>
        <w:t xml:space="preserve">         </w:t>
      </w:r>
      <w:r w:rsidRPr="00A53BDD">
        <w:t xml:space="preserve">- </w:t>
      </w:r>
      <w:r w:rsidRPr="00A53BDD">
        <w:rPr>
          <w:b/>
        </w:rPr>
        <w:t>по предоставлению муниципальной услуги</w:t>
      </w:r>
      <w:r w:rsidRPr="00A53BDD">
        <w:t xml:space="preserve"> «Показ (организация показа) ко</w:t>
      </w:r>
      <w:r>
        <w:t>нцертов и концертных программ» п</w:t>
      </w:r>
      <w:r w:rsidRPr="00A53BDD">
        <w:t>оказатель объем</w:t>
      </w:r>
      <w:r>
        <w:t xml:space="preserve">а по числу зрителей составил </w:t>
      </w:r>
      <w:r w:rsidR="00F4278E">
        <w:t>975</w:t>
      </w:r>
      <w:r>
        <w:t xml:space="preserve"> человек, что </w:t>
      </w:r>
      <w:proofErr w:type="gramStart"/>
      <w:r>
        <w:t xml:space="preserve">составляет </w:t>
      </w:r>
      <w:r w:rsidR="00F4278E">
        <w:t xml:space="preserve"> 97</w:t>
      </w:r>
      <w:proofErr w:type="gramEnd"/>
      <w:r w:rsidR="00F4278E">
        <w:t>,5</w:t>
      </w:r>
      <w:r w:rsidRPr="00A53BDD">
        <w:t xml:space="preserve"> % от годового значения </w:t>
      </w:r>
      <w:r>
        <w:t xml:space="preserve">МЗ - (годовое значение – 1000) </w:t>
      </w:r>
    </w:p>
    <w:p w:rsidR="00AE02BA" w:rsidRDefault="00AE02BA" w:rsidP="00AE02BA">
      <w:pPr>
        <w:jc w:val="both"/>
      </w:pPr>
      <w:r w:rsidRPr="00A53BDD">
        <w:t xml:space="preserve">               Показатель объема по кол</w:t>
      </w:r>
      <w:r>
        <w:t xml:space="preserve">ичеству выступлений составляет </w:t>
      </w:r>
      <w:r w:rsidR="00F4278E">
        <w:t>10</w:t>
      </w:r>
      <w:r w:rsidRPr="00A53BDD">
        <w:t>, годовое</w:t>
      </w:r>
      <w:r>
        <w:t xml:space="preserve"> значение 11, что составляет  </w:t>
      </w:r>
      <w:r w:rsidR="00F4278E">
        <w:t xml:space="preserve"> 90,9</w:t>
      </w:r>
      <w:r w:rsidRPr="00A53BDD">
        <w:t>%</w:t>
      </w:r>
    </w:p>
    <w:p w:rsidR="00AE02BA" w:rsidRPr="00A53BDD" w:rsidRDefault="00AE02BA" w:rsidP="00AE02BA">
      <w:pPr>
        <w:jc w:val="both"/>
      </w:pPr>
      <w:r>
        <w:rPr>
          <w:i/>
        </w:rPr>
        <w:t xml:space="preserve">     </w:t>
      </w:r>
      <w:r w:rsidR="00946D35">
        <w:rPr>
          <w:i/>
        </w:rPr>
        <w:t xml:space="preserve">   </w:t>
      </w:r>
      <w:r>
        <w:rPr>
          <w:i/>
        </w:rPr>
        <w:t xml:space="preserve"> </w:t>
      </w:r>
      <w:r w:rsidRPr="00A53BDD">
        <w:t xml:space="preserve">- </w:t>
      </w:r>
      <w:r w:rsidRPr="00A53BDD">
        <w:rPr>
          <w:b/>
        </w:rPr>
        <w:t>по муниципальной работе</w:t>
      </w:r>
      <w:r>
        <w:t xml:space="preserve"> по </w:t>
      </w:r>
      <w:r w:rsidRPr="00A53BDD">
        <w:t xml:space="preserve">«Организации деятельности клубных формирований и формирований самодеятельного народного творчества (проведение занятий)» </w:t>
      </w:r>
      <w:r>
        <w:t>п</w:t>
      </w:r>
      <w:r w:rsidRPr="00A53BDD">
        <w:t>оказатель объема по количеству клубных формирований составил 10 единиц, что составляет 100 % от годового значения МЗ</w:t>
      </w:r>
    </w:p>
    <w:p w:rsidR="00AE02BA" w:rsidRPr="00A53BDD" w:rsidRDefault="00AE02BA" w:rsidP="00AE02BA">
      <w:pPr>
        <w:jc w:val="both"/>
      </w:pPr>
      <w:r w:rsidRPr="00A53BDD">
        <w:t xml:space="preserve">               Показатель объема по коли</w:t>
      </w:r>
      <w:r>
        <w:t>честву участников составляет 195</w:t>
      </w:r>
      <w:r w:rsidRPr="00A53BDD">
        <w:t xml:space="preserve"> человек</w:t>
      </w:r>
      <w:r>
        <w:t>, годовое значение 195</w:t>
      </w:r>
      <w:r w:rsidRPr="00A53BDD">
        <w:t xml:space="preserve">, что </w:t>
      </w:r>
      <w:r w:rsidR="002933DB">
        <w:t xml:space="preserve">составляет </w:t>
      </w:r>
      <w:r>
        <w:t>100</w:t>
      </w:r>
      <w:r w:rsidRPr="00A53BDD">
        <w:t>%</w:t>
      </w:r>
      <w:r>
        <w:t xml:space="preserve"> к годовому значению</w:t>
      </w:r>
    </w:p>
    <w:p w:rsidR="00AE02BA" w:rsidRPr="00A53BDD" w:rsidRDefault="00AE02BA" w:rsidP="00AE02BA">
      <w:pPr>
        <w:jc w:val="both"/>
      </w:pPr>
      <w:r w:rsidRPr="00A53BDD">
        <w:t xml:space="preserve"> </w:t>
      </w:r>
      <w:r>
        <w:t xml:space="preserve">      </w:t>
      </w:r>
      <w:r w:rsidRPr="00A53BDD">
        <w:t xml:space="preserve"> - </w:t>
      </w:r>
      <w:r w:rsidRPr="00A53BDD">
        <w:rPr>
          <w:b/>
        </w:rPr>
        <w:t>по муниципальной работе</w:t>
      </w:r>
      <w:r>
        <w:t xml:space="preserve"> по </w:t>
      </w:r>
      <w:r w:rsidRPr="00A53BDD">
        <w:t>«Создание к</w:t>
      </w:r>
      <w:r w:rsidR="000B78F9">
        <w:t>онцертов и концертных программ»</w:t>
      </w:r>
      <w:r>
        <w:t xml:space="preserve"> </w:t>
      </w:r>
      <w:r w:rsidR="00946D35">
        <w:t>п</w:t>
      </w:r>
      <w:r w:rsidRPr="00A53BDD">
        <w:t>оказатель объема по колич</w:t>
      </w:r>
      <w:r>
        <w:t xml:space="preserve">еству новых концертов составил </w:t>
      </w:r>
      <w:r w:rsidR="00A97BA5">
        <w:t>10</w:t>
      </w:r>
      <w:r w:rsidR="00471811">
        <w:t xml:space="preserve">, что составляет </w:t>
      </w:r>
      <w:r w:rsidR="00A97BA5">
        <w:t>90,9</w:t>
      </w:r>
      <w:r>
        <w:t xml:space="preserve"> </w:t>
      </w:r>
      <w:r w:rsidRPr="00A53BDD">
        <w:t>% от годового значения МЗ (</w:t>
      </w:r>
      <w:r>
        <w:t>11</w:t>
      </w:r>
      <w:r w:rsidRPr="00A53BDD">
        <w:t xml:space="preserve"> новых концертов)</w:t>
      </w:r>
    </w:p>
    <w:p w:rsidR="00AE02BA" w:rsidRPr="00A53BDD" w:rsidRDefault="00AE02BA" w:rsidP="00AE02BA">
      <w:pPr>
        <w:jc w:val="both"/>
      </w:pPr>
      <w:r w:rsidRPr="00A53BDD">
        <w:t xml:space="preserve">  </w:t>
      </w:r>
      <w:r w:rsidR="00946D35">
        <w:t xml:space="preserve">      - </w:t>
      </w:r>
      <w:r w:rsidRPr="00A53BDD">
        <w:rPr>
          <w:b/>
        </w:rPr>
        <w:t>по муниципальной работе</w:t>
      </w:r>
      <w:r>
        <w:t xml:space="preserve"> </w:t>
      </w:r>
      <w:r w:rsidRPr="00A53BDD">
        <w:t xml:space="preserve">«Организация </w:t>
      </w:r>
      <w:r w:rsidR="002933DB">
        <w:t xml:space="preserve">и проведение культурно-массовых </w:t>
      </w:r>
      <w:proofErr w:type="gramStart"/>
      <w:r w:rsidRPr="00A53BDD">
        <w:t xml:space="preserve">мероприятий» </w:t>
      </w:r>
      <w:r w:rsidR="00946D35">
        <w:t xml:space="preserve">  </w:t>
      </w:r>
      <w:proofErr w:type="gramEnd"/>
      <w:r w:rsidR="00946D35">
        <w:t xml:space="preserve">              п</w:t>
      </w:r>
      <w:r w:rsidRPr="00A53BDD">
        <w:t>оказатель объема по количеству учас</w:t>
      </w:r>
      <w:r>
        <w:t xml:space="preserve">тников мероприятий составил </w:t>
      </w:r>
      <w:r w:rsidR="00A97BA5">
        <w:t>8535</w:t>
      </w:r>
      <w:r w:rsidRPr="00A53BDD">
        <w:t xml:space="preserve"> человек, что составляет </w:t>
      </w:r>
      <w:r>
        <w:t xml:space="preserve"> </w:t>
      </w:r>
      <w:r w:rsidR="00A97BA5">
        <w:t xml:space="preserve"> 83,6</w:t>
      </w:r>
      <w:r w:rsidRPr="00A53BDD">
        <w:t xml:space="preserve"> % от годового значения МЗ</w:t>
      </w:r>
      <w:r>
        <w:t xml:space="preserve"> (1020</w:t>
      </w:r>
      <w:r w:rsidRPr="00A53BDD">
        <w:t>0 участников мероприятий)</w:t>
      </w:r>
    </w:p>
    <w:p w:rsidR="00AE02BA" w:rsidRPr="00A53BDD" w:rsidRDefault="00AE02BA" w:rsidP="00AE02BA">
      <w:pPr>
        <w:jc w:val="both"/>
      </w:pPr>
      <w:r w:rsidRPr="00A53BDD">
        <w:t xml:space="preserve">               Показатель объема по количеству про</w:t>
      </w:r>
      <w:r>
        <w:t xml:space="preserve">веденных мероприятий составил </w:t>
      </w:r>
      <w:r w:rsidR="00A97BA5">
        <w:t>136</w:t>
      </w:r>
      <w:r w:rsidRPr="00A53BDD">
        <w:t>, ч</w:t>
      </w:r>
      <w:r>
        <w:t xml:space="preserve">то </w:t>
      </w:r>
      <w:proofErr w:type="gramStart"/>
      <w:r>
        <w:t xml:space="preserve">составляет  </w:t>
      </w:r>
      <w:r w:rsidR="00A97BA5">
        <w:t>78</w:t>
      </w:r>
      <w:proofErr w:type="gramEnd"/>
      <w:r w:rsidR="00A97BA5">
        <w:t>,1</w:t>
      </w:r>
      <w:bookmarkStart w:id="0" w:name="_GoBack"/>
      <w:bookmarkEnd w:id="0"/>
      <w:r>
        <w:t xml:space="preserve"> % от годового значения МЗ (174</w:t>
      </w:r>
      <w:r w:rsidRPr="00A53BDD">
        <w:t xml:space="preserve"> мероприятий)</w:t>
      </w:r>
    </w:p>
    <w:p w:rsidR="00946D35" w:rsidRDefault="00946D35" w:rsidP="00946D35">
      <w:pPr>
        <w:jc w:val="both"/>
      </w:pPr>
      <w:r>
        <w:t xml:space="preserve">              </w:t>
      </w:r>
      <w:r w:rsidR="00AE02BA" w:rsidRPr="00A53BDD">
        <w:t xml:space="preserve"> </w:t>
      </w:r>
      <w:r>
        <w:t xml:space="preserve">Муниципальное задание </w:t>
      </w:r>
      <w:r w:rsidR="003B35DF">
        <w:t>МБУК «</w:t>
      </w:r>
      <w:proofErr w:type="spellStart"/>
      <w:r w:rsidR="003B35DF">
        <w:t>Маловский</w:t>
      </w:r>
      <w:proofErr w:type="spellEnd"/>
      <w:r w:rsidR="003B35DF">
        <w:t xml:space="preserve"> СДК» не требует уточнения</w:t>
      </w:r>
      <w:r>
        <w:t>.</w:t>
      </w:r>
    </w:p>
    <w:p w:rsidR="00AE02BA" w:rsidRPr="00A53BDD" w:rsidRDefault="00AE02BA" w:rsidP="00AE02BA">
      <w:pPr>
        <w:jc w:val="both"/>
      </w:pPr>
    </w:p>
    <w:p w:rsidR="00AE02BA" w:rsidRPr="00A53BDD" w:rsidRDefault="00AE02BA" w:rsidP="00AE02BA">
      <w:pPr>
        <w:jc w:val="both"/>
      </w:pPr>
    </w:p>
    <w:p w:rsidR="00F1244B" w:rsidRPr="0062097C" w:rsidRDefault="00F1244B" w:rsidP="00F1244B">
      <w:pPr>
        <w:jc w:val="both"/>
      </w:pPr>
    </w:p>
    <w:p w:rsidR="00890708" w:rsidRPr="00B97455" w:rsidRDefault="00890708" w:rsidP="00890708">
      <w:pPr>
        <w:jc w:val="both"/>
      </w:pPr>
    </w:p>
    <w:p w:rsidR="00997219" w:rsidRPr="00B97455" w:rsidRDefault="00997219" w:rsidP="00997219"/>
    <w:p w:rsidR="00997219" w:rsidRPr="00B97455" w:rsidRDefault="00997219" w:rsidP="00997219"/>
    <w:p w:rsidR="00997219" w:rsidRPr="00B97455" w:rsidRDefault="00997219" w:rsidP="00997219"/>
    <w:p w:rsidR="00997219" w:rsidRPr="00B97455" w:rsidRDefault="00997219" w:rsidP="00997219"/>
    <w:p w:rsidR="00997219" w:rsidRPr="00B97455" w:rsidRDefault="00997219" w:rsidP="00997219"/>
    <w:p w:rsidR="00997219" w:rsidRPr="00B97455" w:rsidRDefault="00997219" w:rsidP="00997219"/>
    <w:p w:rsidR="00997219" w:rsidRPr="00B97455" w:rsidRDefault="00997219" w:rsidP="00997219">
      <w:pPr>
        <w:ind w:firstLine="708"/>
      </w:pPr>
      <w:r w:rsidRPr="00B97455">
        <w:t>Начальник отдела культуры администрации</w:t>
      </w:r>
    </w:p>
    <w:p w:rsidR="00997219" w:rsidRDefault="00997219" w:rsidP="00997219">
      <w:pPr>
        <w:ind w:firstLine="708"/>
      </w:pPr>
      <w:r w:rsidRPr="00B97455">
        <w:t>МО «</w:t>
      </w:r>
      <w:proofErr w:type="spellStart"/>
      <w:r w:rsidRPr="00B97455">
        <w:t>Баунтовский</w:t>
      </w:r>
      <w:proofErr w:type="spellEnd"/>
      <w:r w:rsidRPr="00B97455">
        <w:t xml:space="preserve"> эвенкийский </w:t>
      </w:r>
      <w:proofErr w:type="gramStart"/>
      <w:r w:rsidRPr="00B97455">
        <w:t xml:space="preserve">район»   </w:t>
      </w:r>
      <w:proofErr w:type="gramEnd"/>
      <w:r w:rsidRPr="00B97455">
        <w:t xml:space="preserve">                                         </w:t>
      </w:r>
      <w:r w:rsidR="002933DB">
        <w:t xml:space="preserve">                </w:t>
      </w:r>
      <w:proofErr w:type="spellStart"/>
      <w:r w:rsidRPr="00B97455">
        <w:t>И.И.Папинова</w:t>
      </w:r>
      <w:proofErr w:type="spellEnd"/>
    </w:p>
    <w:p w:rsidR="00946D35" w:rsidRDefault="00946D35" w:rsidP="00997219">
      <w:pPr>
        <w:ind w:firstLine="708"/>
      </w:pPr>
    </w:p>
    <w:p w:rsidR="00946D35" w:rsidRDefault="00946D35" w:rsidP="00997219">
      <w:pPr>
        <w:ind w:firstLine="708"/>
      </w:pPr>
      <w:r>
        <w:t xml:space="preserve">Ведущий экономист отдела культуры                                              </w:t>
      </w:r>
      <w:r w:rsidR="002933DB">
        <w:t xml:space="preserve">                </w:t>
      </w:r>
      <w:r>
        <w:t xml:space="preserve"> </w:t>
      </w:r>
      <w:proofErr w:type="spellStart"/>
      <w:r>
        <w:t>Э.Ц.Баранникова</w:t>
      </w:r>
      <w:proofErr w:type="spellEnd"/>
    </w:p>
    <w:p w:rsidR="00946D35" w:rsidRDefault="00946D35" w:rsidP="00997219">
      <w:pPr>
        <w:ind w:firstLine="708"/>
      </w:pPr>
      <w:r>
        <w:t xml:space="preserve"> </w:t>
      </w:r>
    </w:p>
    <w:p w:rsidR="00946D35" w:rsidRPr="00B97455" w:rsidRDefault="002933DB" w:rsidP="00997219">
      <w:pPr>
        <w:ind w:firstLine="708"/>
      </w:pPr>
      <w:r>
        <w:t>Глав</w:t>
      </w:r>
      <w:r w:rsidR="00946D35">
        <w:t xml:space="preserve">ный специалист отдела культуры                                             </w:t>
      </w:r>
      <w:r>
        <w:t xml:space="preserve">                  </w:t>
      </w:r>
      <w:proofErr w:type="spellStart"/>
      <w:r w:rsidR="00946D35">
        <w:t>М.Г.Бадмаева</w:t>
      </w:r>
      <w:proofErr w:type="spellEnd"/>
    </w:p>
    <w:p w:rsidR="00997219" w:rsidRPr="00B97455" w:rsidRDefault="00997219" w:rsidP="00997219">
      <w:pPr>
        <w:ind w:firstLine="708"/>
      </w:pPr>
    </w:p>
    <w:p w:rsidR="00997219" w:rsidRDefault="00997219" w:rsidP="00997219">
      <w:pPr>
        <w:ind w:firstLine="708"/>
        <w:rPr>
          <w:sz w:val="24"/>
          <w:szCs w:val="24"/>
        </w:rPr>
      </w:pPr>
    </w:p>
    <w:p w:rsidR="00997219" w:rsidRDefault="00946D35" w:rsidP="00997219">
      <w:pPr>
        <w:ind w:firstLine="708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4472EC" w:rsidRDefault="004472EC"/>
    <w:sectPr w:rsidR="0044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9"/>
    <w:rsid w:val="00090F91"/>
    <w:rsid w:val="000B78F9"/>
    <w:rsid w:val="00256F0B"/>
    <w:rsid w:val="002933DB"/>
    <w:rsid w:val="00385AC5"/>
    <w:rsid w:val="003B35DF"/>
    <w:rsid w:val="004472EC"/>
    <w:rsid w:val="00471811"/>
    <w:rsid w:val="00551531"/>
    <w:rsid w:val="007D29F5"/>
    <w:rsid w:val="00890708"/>
    <w:rsid w:val="008949F2"/>
    <w:rsid w:val="00916E29"/>
    <w:rsid w:val="00946D35"/>
    <w:rsid w:val="00997219"/>
    <w:rsid w:val="009C5835"/>
    <w:rsid w:val="00A97BA5"/>
    <w:rsid w:val="00AE02BA"/>
    <w:rsid w:val="00B97455"/>
    <w:rsid w:val="00BE1253"/>
    <w:rsid w:val="00F1244B"/>
    <w:rsid w:val="00F4278E"/>
    <w:rsid w:val="00F66374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8F23-E6AD-4499-9E84-2A1B323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7219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72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97219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97219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97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cp:lastPrinted>2019-12-09T02:06:00Z</cp:lastPrinted>
  <dcterms:created xsi:type="dcterms:W3CDTF">2019-12-06T01:37:00Z</dcterms:created>
  <dcterms:modified xsi:type="dcterms:W3CDTF">2019-12-09T02:08:00Z</dcterms:modified>
</cp:coreProperties>
</file>