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F0" w:rsidRDefault="00232DF0" w:rsidP="00232DF0">
      <w:pPr>
        <w:tabs>
          <w:tab w:val="left" w:pos="1125"/>
        </w:tabs>
        <w:rPr>
          <w:sz w:val="28"/>
          <w:szCs w:val="28"/>
        </w:rPr>
      </w:pPr>
    </w:p>
    <w:p w:rsidR="00232DF0" w:rsidRDefault="00232DF0" w:rsidP="00232DF0">
      <w:pPr>
        <w:spacing w:after="0" w:line="240" w:lineRule="auto"/>
        <w:jc w:val="center"/>
        <w:rPr>
          <w:b/>
          <w:i/>
          <w:color w:val="FF0000"/>
          <w:sz w:val="44"/>
          <w:szCs w:val="44"/>
        </w:rPr>
      </w:pPr>
      <w:r w:rsidRPr="00C3053F">
        <w:rPr>
          <w:rFonts w:ascii="Arial Black" w:hAnsi="Arial Black" w:cs="Times New Roman"/>
          <w:b/>
          <w:i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-112395</wp:posOffset>
            </wp:positionV>
            <wp:extent cx="2076450" cy="3171825"/>
            <wp:effectExtent l="0" t="0" r="0" b="0"/>
            <wp:wrapSquare wrapText="bothSides"/>
            <wp:docPr id="5" name="Рисунок 22" descr="https://im0-tub-ru.yandex.net/i?id=cb997772bbcf8938890645f071afe4af&amp;n=33&amp;h=215&amp;w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0-tub-ru.yandex.net/i?id=cb997772bbcf8938890645f071afe4af&amp;n=33&amp;h=215&amp;w=1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643" r="12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53F">
        <w:rPr>
          <w:rFonts w:ascii="Segoe Print" w:hAnsi="Segoe Print" w:cs="Times New Roman"/>
          <w:b/>
          <w:i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-1619250</wp:posOffset>
            </wp:positionH>
            <wp:positionV relativeFrom="paragraph">
              <wp:posOffset>811530</wp:posOffset>
            </wp:positionV>
            <wp:extent cx="1085850" cy="971550"/>
            <wp:effectExtent l="38100" t="38100" r="19050" b="19050"/>
            <wp:wrapNone/>
            <wp:docPr id="6" name="Рисунок 4" descr="https://im0-tub-ru.yandex.net/i?id=cc742e0eafb3c4e16acbb8c8aed09632&amp;n=33&amp;h=176&amp;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cc742e0eafb3c4e16acbb8c8aed09632&amp;n=33&amp;h=176&amp;w=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BA5769"/>
                        </a:clrFrom>
                        <a:clrTo>
                          <a:srgbClr val="BA5769">
                            <a:alpha val="0"/>
                          </a:srgbClr>
                        </a:clrTo>
                      </a:clrChange>
                    </a:blip>
                    <a:srcRect l="30000" t="53977" r="24666"/>
                    <a:stretch>
                      <a:fillRect/>
                    </a:stretch>
                  </pic:blipFill>
                  <pic:spPr bwMode="auto">
                    <a:xfrm rot="169627">
                      <a:off x="0" y="0"/>
                      <a:ext cx="1085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53F">
        <w:rPr>
          <w:b/>
          <w:i/>
          <w:color w:val="FF0000"/>
          <w:sz w:val="44"/>
          <w:szCs w:val="44"/>
        </w:rPr>
        <w:t>Музей народов Север</w:t>
      </w:r>
      <w:r>
        <w:rPr>
          <w:b/>
          <w:i/>
          <w:color w:val="FF0000"/>
          <w:sz w:val="44"/>
          <w:szCs w:val="44"/>
        </w:rPr>
        <w:t>а</w:t>
      </w:r>
    </w:p>
    <w:p w:rsidR="00232DF0" w:rsidRDefault="00232DF0" w:rsidP="00232DF0">
      <w:pPr>
        <w:spacing w:after="0" w:line="240" w:lineRule="auto"/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>Бурятии им. А.Г. Позднякова</w:t>
      </w:r>
    </w:p>
    <w:p w:rsidR="00E06DB9" w:rsidRDefault="00232DF0" w:rsidP="00E06DB9">
      <w:pPr>
        <w:spacing w:after="0" w:line="240" w:lineRule="auto"/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</w:pPr>
      <w:r w:rsidRPr="006E32E7"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 xml:space="preserve">      </w:t>
      </w:r>
    </w:p>
    <w:p w:rsidR="00E06DB9" w:rsidRDefault="009A6D87" w:rsidP="00E06DB9">
      <w:pPr>
        <w:pStyle w:val="a3"/>
        <w:spacing w:after="0" w:line="240" w:lineRule="auto"/>
        <w:jc w:val="both"/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</w:pPr>
      <w:r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 xml:space="preserve">                 </w:t>
      </w:r>
      <w:r w:rsidR="00067D2B"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>Январь</w:t>
      </w:r>
    </w:p>
    <w:p w:rsidR="00E06DB9" w:rsidRPr="00C34C31" w:rsidRDefault="0069297B" w:rsidP="00E06DB9">
      <w:pPr>
        <w:pStyle w:val="a3"/>
        <w:spacing w:after="0" w:line="240" w:lineRule="auto"/>
        <w:jc w:val="both"/>
        <w:rPr>
          <w:rFonts w:ascii="Comic Sans MS" w:hAnsi="Comic Sans MS"/>
          <w:bCs/>
          <w:color w:val="632423" w:themeColor="accent2" w:themeShade="80"/>
          <w:sz w:val="24"/>
          <w:szCs w:val="24"/>
        </w:rPr>
      </w:pPr>
      <w:r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- Выставка </w:t>
      </w:r>
      <w:r w:rsidR="00067D2B"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>«</w:t>
      </w:r>
      <w:r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>Тайна личных коллекций</w:t>
      </w:r>
      <w:r w:rsidR="00067D2B"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>»</w:t>
      </w:r>
    </w:p>
    <w:p w:rsidR="00E40FA6" w:rsidRPr="00C34C31" w:rsidRDefault="00E40FA6" w:rsidP="00E06DB9">
      <w:pPr>
        <w:pStyle w:val="a3"/>
        <w:spacing w:after="0" w:line="240" w:lineRule="auto"/>
        <w:jc w:val="both"/>
        <w:rPr>
          <w:rFonts w:ascii="Segoe Print" w:hAnsi="Segoe Print" w:cs="Times New Roman"/>
          <w:b/>
          <w:color w:val="215868" w:themeColor="accent5" w:themeShade="80"/>
          <w:sz w:val="24"/>
          <w:szCs w:val="24"/>
        </w:rPr>
      </w:pPr>
      <w:r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- </w:t>
      </w:r>
      <w:r w:rsidR="00E06DB9"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</w:t>
      </w:r>
      <w:r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>Экскурсии по залам музея</w:t>
      </w:r>
    </w:p>
    <w:p w:rsidR="00E40FA6" w:rsidRPr="00C34C31" w:rsidRDefault="00E40FA6" w:rsidP="00E40FA6">
      <w:pPr>
        <w:spacing w:after="0" w:line="360" w:lineRule="auto"/>
        <w:ind w:left="360"/>
        <w:jc w:val="both"/>
        <w:rPr>
          <w:rFonts w:ascii="Comic Sans MS" w:hAnsi="Comic Sans MS"/>
          <w:b/>
          <w:bCs/>
          <w:color w:val="632423" w:themeColor="accent2" w:themeShade="80"/>
          <w:sz w:val="24"/>
          <w:szCs w:val="24"/>
        </w:rPr>
      </w:pPr>
      <w:r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- </w:t>
      </w:r>
      <w:r w:rsidR="00E06DB9"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</w:t>
      </w:r>
      <w:r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>Экскурсии по экспозиции «Эвенкийское стойбище»</w:t>
      </w:r>
    </w:p>
    <w:p w:rsidR="00E40FA6" w:rsidRPr="00C34C31" w:rsidRDefault="00E40FA6" w:rsidP="00E06DB9">
      <w:pPr>
        <w:spacing w:after="0" w:line="360" w:lineRule="auto"/>
        <w:jc w:val="both"/>
        <w:rPr>
          <w:rFonts w:ascii="Comic Sans MS" w:hAnsi="Comic Sans MS"/>
          <w:bCs/>
          <w:color w:val="632423" w:themeColor="accent2" w:themeShade="80"/>
          <w:sz w:val="24"/>
          <w:szCs w:val="24"/>
        </w:rPr>
      </w:pPr>
      <w:r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>- Экскурсии по геологическому музею.</w:t>
      </w:r>
    </w:p>
    <w:p w:rsidR="00C34C31" w:rsidRPr="00C34C31" w:rsidRDefault="00C34C31" w:rsidP="00C34C31">
      <w:pPr>
        <w:tabs>
          <w:tab w:val="left" w:pos="3270"/>
        </w:tabs>
        <w:spacing w:after="0" w:line="360" w:lineRule="auto"/>
        <w:jc w:val="both"/>
        <w:rPr>
          <w:rFonts w:ascii="Comic Sans MS" w:hAnsi="Comic Sans MS"/>
          <w:b/>
          <w:bCs/>
          <w:color w:val="632423" w:themeColor="accent2" w:themeShade="80"/>
          <w:sz w:val="24"/>
          <w:szCs w:val="24"/>
        </w:rPr>
      </w:pPr>
      <w:r w:rsidRPr="00C34C31">
        <w:rPr>
          <w:rFonts w:ascii="Comic Sans MS" w:hAnsi="Comic Sans MS"/>
          <w:b/>
          <w:bCs/>
          <w:color w:val="632423" w:themeColor="accent2" w:themeShade="80"/>
          <w:sz w:val="24"/>
          <w:szCs w:val="24"/>
        </w:rPr>
        <w:t>-</w:t>
      </w:r>
      <w:r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Экскурсии по арт-объекту «Душа мира»</w:t>
      </w:r>
    </w:p>
    <w:p w:rsidR="00232DF0" w:rsidRPr="00C34C31" w:rsidRDefault="00232DF0" w:rsidP="00E40FA6">
      <w:pPr>
        <w:tabs>
          <w:tab w:val="left" w:pos="3795"/>
        </w:tabs>
        <w:spacing w:after="0" w:line="360" w:lineRule="auto"/>
        <w:jc w:val="both"/>
        <w:rPr>
          <w:b/>
          <w:i/>
          <w:color w:val="FF0000"/>
          <w:sz w:val="24"/>
          <w:szCs w:val="24"/>
        </w:rPr>
      </w:pPr>
    </w:p>
    <w:p w:rsidR="00E03443" w:rsidRPr="006E32E7" w:rsidRDefault="00C34C31" w:rsidP="00C34C31">
      <w:pPr>
        <w:pStyle w:val="a3"/>
        <w:tabs>
          <w:tab w:val="left" w:pos="1770"/>
          <w:tab w:val="center" w:pos="4147"/>
        </w:tabs>
        <w:spacing w:after="0" w:line="240" w:lineRule="auto"/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</w:pPr>
      <w:r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ab/>
      </w:r>
      <w:r w:rsidR="00067D2B"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>Февраль</w:t>
      </w:r>
    </w:p>
    <w:p w:rsidR="00E03443" w:rsidRPr="00C34C31" w:rsidRDefault="00E06DB9" w:rsidP="00E06DB9">
      <w:pPr>
        <w:spacing w:after="0" w:line="360" w:lineRule="auto"/>
        <w:ind w:left="3544" w:hanging="4111"/>
        <w:jc w:val="both"/>
        <w:rPr>
          <w:rFonts w:ascii="Comic Sans MS" w:hAnsi="Comic Sans MS"/>
          <w:bCs/>
          <w:color w:val="632423" w:themeColor="accent2" w:themeShade="80"/>
          <w:sz w:val="24"/>
          <w:szCs w:val="24"/>
        </w:rPr>
      </w:pPr>
      <w:r w:rsidRPr="00C34C31">
        <w:rPr>
          <w:b/>
          <w:i/>
          <w:color w:val="FF0000"/>
          <w:sz w:val="24"/>
          <w:szCs w:val="24"/>
        </w:rPr>
        <w:t xml:space="preserve">                                                              </w:t>
      </w:r>
      <w:r w:rsidR="00E03443" w:rsidRPr="00C34C31">
        <w:rPr>
          <w:b/>
          <w:i/>
          <w:color w:val="FF0000"/>
          <w:sz w:val="24"/>
          <w:szCs w:val="24"/>
        </w:rPr>
        <w:t xml:space="preserve"> </w:t>
      </w:r>
      <w:r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-  </w:t>
      </w:r>
      <w:r w:rsidR="0069297B"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Персональная выставка «Феерия рукоделия мастерицы» </w:t>
      </w:r>
      <w:proofErr w:type="spellStart"/>
      <w:r w:rsidR="0069297B"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>Тюричкиной</w:t>
      </w:r>
      <w:proofErr w:type="spellEnd"/>
      <w:r w:rsidR="0069297B"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О.К.</w:t>
      </w:r>
    </w:p>
    <w:p w:rsidR="0069297B" w:rsidRPr="00C34C31" w:rsidRDefault="0069297B" w:rsidP="0069297B">
      <w:pPr>
        <w:tabs>
          <w:tab w:val="left" w:pos="3300"/>
        </w:tabs>
        <w:spacing w:after="0" w:line="360" w:lineRule="auto"/>
        <w:ind w:firstLine="708"/>
        <w:rPr>
          <w:rFonts w:ascii="Comic Sans MS" w:hAnsi="Comic Sans MS"/>
          <w:bCs/>
          <w:color w:val="632423" w:themeColor="accent2" w:themeShade="80"/>
          <w:sz w:val="24"/>
          <w:szCs w:val="24"/>
        </w:rPr>
      </w:pPr>
      <w:r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                        </w:t>
      </w:r>
      <w:r w:rsid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   </w:t>
      </w:r>
      <w:r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- Выездная </w:t>
      </w:r>
      <w:proofErr w:type="gramStart"/>
      <w:r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>выставка о пионерах</w:t>
      </w:r>
      <w:proofErr w:type="gramEnd"/>
      <w:r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– героях ВОВ   </w:t>
      </w:r>
    </w:p>
    <w:p w:rsidR="002D243F" w:rsidRPr="00C34C31" w:rsidRDefault="0069297B" w:rsidP="002D243F">
      <w:pPr>
        <w:tabs>
          <w:tab w:val="left" w:pos="3300"/>
        </w:tabs>
        <w:spacing w:after="0" w:line="360" w:lineRule="auto"/>
        <w:ind w:firstLine="708"/>
        <w:rPr>
          <w:rFonts w:ascii="Comic Sans MS" w:hAnsi="Comic Sans MS"/>
          <w:bCs/>
          <w:color w:val="632423" w:themeColor="accent2" w:themeShade="80"/>
          <w:sz w:val="24"/>
          <w:szCs w:val="24"/>
        </w:rPr>
      </w:pPr>
      <w:r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                          </w:t>
      </w:r>
      <w:r w:rsid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     </w:t>
      </w:r>
      <w:r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«Маленькие герои большой</w:t>
      </w:r>
      <w:r w:rsidR="002D243F"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</w:t>
      </w:r>
      <w:r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войны – вспомним всех </w:t>
      </w:r>
      <w:r w:rsidR="002D243F"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          </w:t>
      </w:r>
    </w:p>
    <w:p w:rsidR="0069297B" w:rsidRPr="00C34C31" w:rsidRDefault="002D243F" w:rsidP="002D243F">
      <w:pPr>
        <w:tabs>
          <w:tab w:val="left" w:pos="3300"/>
        </w:tabs>
        <w:spacing w:after="0" w:line="360" w:lineRule="auto"/>
        <w:ind w:firstLine="708"/>
        <w:rPr>
          <w:rFonts w:ascii="Comic Sans MS" w:hAnsi="Comic Sans MS"/>
          <w:b/>
          <w:bCs/>
          <w:color w:val="632423" w:themeColor="accent2" w:themeShade="80"/>
          <w:sz w:val="24"/>
          <w:szCs w:val="24"/>
        </w:rPr>
      </w:pPr>
      <w:r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                           </w:t>
      </w:r>
      <w:r w:rsid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  </w:t>
      </w:r>
      <w:r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 </w:t>
      </w:r>
      <w:r w:rsidR="0069297B"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поименно…»                          </w:t>
      </w:r>
    </w:p>
    <w:p w:rsidR="00E06DB9" w:rsidRPr="00C34C31" w:rsidRDefault="0069297B" w:rsidP="002D243F">
      <w:pPr>
        <w:tabs>
          <w:tab w:val="left" w:pos="2730"/>
          <w:tab w:val="left" w:pos="3300"/>
        </w:tabs>
        <w:spacing w:after="0" w:line="360" w:lineRule="auto"/>
        <w:ind w:left="3544" w:hanging="4111"/>
        <w:jc w:val="both"/>
        <w:rPr>
          <w:rFonts w:ascii="Comic Sans MS" w:hAnsi="Comic Sans MS"/>
          <w:b/>
          <w:bCs/>
          <w:color w:val="632423" w:themeColor="accent2" w:themeShade="80"/>
          <w:sz w:val="24"/>
          <w:szCs w:val="24"/>
        </w:rPr>
      </w:pPr>
      <w:r w:rsidRPr="00C34C31">
        <w:rPr>
          <w:rFonts w:ascii="Segoe Print" w:hAnsi="Segoe Print" w:cs="Times New Roman"/>
          <w:b/>
          <w:color w:val="215868" w:themeColor="accent5" w:themeShade="80"/>
          <w:sz w:val="24"/>
          <w:szCs w:val="24"/>
        </w:rPr>
        <w:tab/>
      </w:r>
      <w:r w:rsidR="002D243F" w:rsidRPr="00C34C31">
        <w:rPr>
          <w:rFonts w:ascii="Segoe Print" w:hAnsi="Segoe Print" w:cs="Times New Roman"/>
          <w:b/>
          <w:color w:val="215868" w:themeColor="accent5" w:themeShade="80"/>
          <w:sz w:val="24"/>
          <w:szCs w:val="24"/>
        </w:rPr>
        <w:t xml:space="preserve">    </w:t>
      </w:r>
      <w:r w:rsidR="00E03443"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- Экскурсии по залам музея</w:t>
      </w:r>
      <w:r w:rsidR="00E06DB9"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                          </w:t>
      </w:r>
    </w:p>
    <w:p w:rsidR="00E03443" w:rsidRPr="00C34C31" w:rsidRDefault="00E03443" w:rsidP="00E03443">
      <w:pPr>
        <w:spacing w:after="0" w:line="360" w:lineRule="auto"/>
        <w:ind w:left="360"/>
        <w:jc w:val="both"/>
        <w:rPr>
          <w:rFonts w:ascii="Comic Sans MS" w:hAnsi="Comic Sans MS"/>
          <w:b/>
          <w:bCs/>
          <w:color w:val="632423" w:themeColor="accent2" w:themeShade="80"/>
          <w:sz w:val="24"/>
          <w:szCs w:val="24"/>
        </w:rPr>
      </w:pPr>
      <w:r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                           </w:t>
      </w:r>
      <w:r w:rsid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  </w:t>
      </w:r>
      <w:r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- Экскурсии по экспозиции «Эвенкийское стойбище»</w:t>
      </w:r>
    </w:p>
    <w:p w:rsidR="00E03443" w:rsidRDefault="00E03443" w:rsidP="00E03443">
      <w:pPr>
        <w:spacing w:after="0" w:line="360" w:lineRule="auto"/>
        <w:ind w:left="360"/>
        <w:jc w:val="both"/>
        <w:rPr>
          <w:rFonts w:ascii="Comic Sans MS" w:hAnsi="Comic Sans MS"/>
          <w:bCs/>
          <w:color w:val="632423" w:themeColor="accent2" w:themeShade="80"/>
          <w:sz w:val="28"/>
          <w:szCs w:val="28"/>
        </w:rPr>
      </w:pPr>
      <w:r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                           </w:t>
      </w:r>
      <w:r w:rsid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   </w:t>
      </w:r>
      <w:r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- Экскурсии по геологическому музею</w:t>
      </w:r>
      <w:r w:rsidRPr="00A91D78">
        <w:rPr>
          <w:rFonts w:ascii="Comic Sans MS" w:hAnsi="Comic Sans MS"/>
          <w:bCs/>
          <w:color w:val="632423" w:themeColor="accent2" w:themeShade="80"/>
          <w:sz w:val="28"/>
          <w:szCs w:val="28"/>
        </w:rPr>
        <w:t>.</w:t>
      </w:r>
    </w:p>
    <w:p w:rsidR="00C34C31" w:rsidRPr="00C34C31" w:rsidRDefault="00C34C31" w:rsidP="00C34C31">
      <w:pPr>
        <w:tabs>
          <w:tab w:val="left" w:pos="3270"/>
        </w:tabs>
        <w:spacing w:after="0" w:line="360" w:lineRule="auto"/>
        <w:jc w:val="both"/>
        <w:rPr>
          <w:rFonts w:ascii="Comic Sans MS" w:hAnsi="Comic Sans MS"/>
          <w:b/>
          <w:bCs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b/>
          <w:bCs/>
          <w:color w:val="632423" w:themeColor="accent2" w:themeShade="80"/>
          <w:sz w:val="24"/>
          <w:szCs w:val="24"/>
        </w:rPr>
        <w:t xml:space="preserve">                               </w:t>
      </w:r>
      <w:r w:rsidRPr="00C34C31">
        <w:rPr>
          <w:rFonts w:ascii="Comic Sans MS" w:hAnsi="Comic Sans MS"/>
          <w:b/>
          <w:bCs/>
          <w:color w:val="632423" w:themeColor="accent2" w:themeShade="80"/>
          <w:sz w:val="24"/>
          <w:szCs w:val="24"/>
        </w:rPr>
        <w:t>-</w:t>
      </w:r>
      <w:r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Экскурсии по арт-объекту «Душа мира»</w:t>
      </w:r>
    </w:p>
    <w:p w:rsidR="009A6D87" w:rsidRDefault="00E03443" w:rsidP="00E03443">
      <w:pPr>
        <w:pStyle w:val="a3"/>
        <w:spacing w:after="0" w:line="240" w:lineRule="auto"/>
        <w:jc w:val="both"/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</w:pPr>
      <w:r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 xml:space="preserve">                          </w:t>
      </w:r>
      <w:r w:rsidR="00E306CF"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 xml:space="preserve">     </w:t>
      </w:r>
    </w:p>
    <w:p w:rsidR="00E13997" w:rsidRPr="00A91D78" w:rsidRDefault="009A6D87" w:rsidP="002D243F">
      <w:pPr>
        <w:pStyle w:val="a3"/>
        <w:spacing w:after="0" w:line="240" w:lineRule="auto"/>
        <w:jc w:val="both"/>
        <w:rPr>
          <w:rFonts w:ascii="Comic Sans MS" w:hAnsi="Comic Sans MS"/>
          <w:b/>
          <w:bCs/>
          <w:color w:val="632423" w:themeColor="accent2" w:themeShade="80"/>
          <w:sz w:val="28"/>
          <w:szCs w:val="28"/>
        </w:rPr>
      </w:pPr>
      <w:r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 xml:space="preserve">                                    </w:t>
      </w:r>
      <w:r w:rsidR="00E306CF"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 xml:space="preserve"> </w:t>
      </w:r>
      <w:r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 xml:space="preserve"> </w:t>
      </w:r>
      <w:r w:rsidR="00E13997"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>Март</w:t>
      </w:r>
      <w:r w:rsidR="00E13997" w:rsidRPr="00A91D78">
        <w:rPr>
          <w:rFonts w:ascii="Comic Sans MS" w:hAnsi="Comic Sans MS"/>
          <w:bCs/>
          <w:color w:val="632423" w:themeColor="accent2" w:themeShade="80"/>
          <w:sz w:val="28"/>
          <w:szCs w:val="28"/>
        </w:rPr>
        <w:t>.</w:t>
      </w:r>
    </w:p>
    <w:p w:rsidR="002D243F" w:rsidRPr="002D243F" w:rsidRDefault="002D243F" w:rsidP="002D243F">
      <w:pPr>
        <w:spacing w:after="0" w:line="360" w:lineRule="auto"/>
        <w:ind w:left="3544" w:hanging="4111"/>
        <w:jc w:val="both"/>
        <w:rPr>
          <w:rFonts w:ascii="Comic Sans MS" w:hAnsi="Comic Sans MS"/>
          <w:bCs/>
          <w:color w:val="632423" w:themeColor="accent2" w:themeShade="80"/>
          <w:sz w:val="24"/>
          <w:szCs w:val="24"/>
        </w:rPr>
      </w:pPr>
      <w:r w:rsidRPr="002D243F">
        <w:rPr>
          <w:b/>
          <w:i/>
          <w:color w:val="FF0000"/>
          <w:sz w:val="24"/>
          <w:szCs w:val="24"/>
        </w:rPr>
        <w:t xml:space="preserve">                                                               </w:t>
      </w:r>
      <w:r w:rsidRPr="002D243F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-  Персональная выставка «Феерия рукоделия мастерицы» </w:t>
      </w:r>
      <w:proofErr w:type="spellStart"/>
      <w:r w:rsidRPr="002D243F">
        <w:rPr>
          <w:rFonts w:ascii="Comic Sans MS" w:hAnsi="Comic Sans MS"/>
          <w:bCs/>
          <w:color w:val="632423" w:themeColor="accent2" w:themeShade="80"/>
          <w:sz w:val="24"/>
          <w:szCs w:val="24"/>
        </w:rPr>
        <w:t>Тюричкиной</w:t>
      </w:r>
      <w:proofErr w:type="spellEnd"/>
      <w:r w:rsidRPr="002D243F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О.К.</w:t>
      </w:r>
    </w:p>
    <w:p w:rsidR="002D243F" w:rsidRPr="002D243F" w:rsidRDefault="002D243F" w:rsidP="002D243F">
      <w:pPr>
        <w:tabs>
          <w:tab w:val="left" w:pos="3300"/>
        </w:tabs>
        <w:spacing w:after="0" w:line="360" w:lineRule="auto"/>
        <w:ind w:firstLine="708"/>
        <w:rPr>
          <w:rFonts w:ascii="Comic Sans MS" w:hAnsi="Comic Sans MS"/>
          <w:bCs/>
          <w:color w:val="632423" w:themeColor="accent2" w:themeShade="80"/>
          <w:sz w:val="24"/>
          <w:szCs w:val="24"/>
        </w:rPr>
      </w:pPr>
      <w:r w:rsidRPr="002D243F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                        </w:t>
      </w:r>
      <w:r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  </w:t>
      </w:r>
      <w:r w:rsidRPr="002D243F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- Выездная </w:t>
      </w:r>
      <w:proofErr w:type="gramStart"/>
      <w:r w:rsidRPr="002D243F">
        <w:rPr>
          <w:rFonts w:ascii="Comic Sans MS" w:hAnsi="Comic Sans MS"/>
          <w:bCs/>
          <w:color w:val="632423" w:themeColor="accent2" w:themeShade="80"/>
          <w:sz w:val="24"/>
          <w:szCs w:val="24"/>
        </w:rPr>
        <w:t>выставка о пионерах</w:t>
      </w:r>
      <w:proofErr w:type="gramEnd"/>
      <w:r w:rsidRPr="002D243F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– героях ВОВ   </w:t>
      </w:r>
    </w:p>
    <w:p w:rsidR="002D243F" w:rsidRPr="002D243F" w:rsidRDefault="002D243F" w:rsidP="002D243F">
      <w:pPr>
        <w:tabs>
          <w:tab w:val="left" w:pos="3300"/>
        </w:tabs>
        <w:spacing w:after="0" w:line="360" w:lineRule="auto"/>
        <w:ind w:firstLine="708"/>
        <w:rPr>
          <w:rFonts w:ascii="Comic Sans MS" w:hAnsi="Comic Sans MS"/>
          <w:bCs/>
          <w:color w:val="632423" w:themeColor="accent2" w:themeShade="80"/>
          <w:sz w:val="24"/>
          <w:szCs w:val="24"/>
        </w:rPr>
      </w:pPr>
      <w:r w:rsidRPr="002D243F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                        </w:t>
      </w:r>
      <w:r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  </w:t>
      </w:r>
      <w:r w:rsidRPr="002D243F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 «Маленькие герои большой войны – вспомним всех              </w:t>
      </w:r>
    </w:p>
    <w:p w:rsidR="002D243F" w:rsidRPr="002D243F" w:rsidRDefault="002D243F" w:rsidP="002D243F">
      <w:pPr>
        <w:tabs>
          <w:tab w:val="left" w:pos="3300"/>
        </w:tabs>
        <w:spacing w:after="0" w:line="360" w:lineRule="auto"/>
        <w:ind w:firstLine="708"/>
        <w:rPr>
          <w:rFonts w:ascii="Comic Sans MS" w:hAnsi="Comic Sans MS"/>
          <w:b/>
          <w:bCs/>
          <w:color w:val="632423" w:themeColor="accent2" w:themeShade="80"/>
          <w:sz w:val="24"/>
          <w:szCs w:val="24"/>
        </w:rPr>
      </w:pPr>
      <w:r w:rsidRPr="002D243F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                            </w:t>
      </w:r>
      <w:r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</w:t>
      </w:r>
      <w:r w:rsidRPr="002D243F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поименно…»                          </w:t>
      </w:r>
    </w:p>
    <w:p w:rsidR="002D243F" w:rsidRPr="002D243F" w:rsidRDefault="002D243F" w:rsidP="002D243F">
      <w:pPr>
        <w:tabs>
          <w:tab w:val="left" w:pos="2730"/>
          <w:tab w:val="left" w:pos="3300"/>
        </w:tabs>
        <w:spacing w:after="0" w:line="360" w:lineRule="auto"/>
        <w:ind w:left="3544" w:hanging="4111"/>
        <w:jc w:val="both"/>
        <w:rPr>
          <w:rFonts w:ascii="Comic Sans MS" w:hAnsi="Comic Sans MS"/>
          <w:b/>
          <w:bCs/>
          <w:color w:val="632423" w:themeColor="accent2" w:themeShade="80"/>
          <w:sz w:val="24"/>
          <w:szCs w:val="24"/>
        </w:rPr>
      </w:pPr>
      <w:r w:rsidRPr="002D243F">
        <w:rPr>
          <w:rFonts w:ascii="Segoe Print" w:hAnsi="Segoe Print" w:cs="Times New Roman"/>
          <w:b/>
          <w:color w:val="215868" w:themeColor="accent5" w:themeShade="80"/>
          <w:sz w:val="24"/>
          <w:szCs w:val="24"/>
        </w:rPr>
        <w:tab/>
        <w:t xml:space="preserve">    </w:t>
      </w:r>
      <w:r w:rsidRPr="002D243F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- Экскурсии по залам музея                             </w:t>
      </w:r>
    </w:p>
    <w:p w:rsidR="002D243F" w:rsidRPr="002D243F" w:rsidRDefault="002D243F" w:rsidP="002D243F">
      <w:pPr>
        <w:spacing w:after="0" w:line="360" w:lineRule="auto"/>
        <w:ind w:left="360"/>
        <w:jc w:val="both"/>
        <w:rPr>
          <w:rFonts w:ascii="Comic Sans MS" w:hAnsi="Comic Sans MS"/>
          <w:b/>
          <w:bCs/>
          <w:color w:val="632423" w:themeColor="accent2" w:themeShade="80"/>
          <w:sz w:val="24"/>
          <w:szCs w:val="24"/>
        </w:rPr>
      </w:pPr>
      <w:r w:rsidRPr="002D243F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                             </w:t>
      </w:r>
      <w:r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 </w:t>
      </w:r>
      <w:r w:rsidRPr="002D243F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</w:t>
      </w:r>
      <w:r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</w:t>
      </w:r>
      <w:r w:rsidRPr="002D243F">
        <w:rPr>
          <w:rFonts w:ascii="Comic Sans MS" w:hAnsi="Comic Sans MS"/>
          <w:bCs/>
          <w:color w:val="632423" w:themeColor="accent2" w:themeShade="80"/>
          <w:sz w:val="24"/>
          <w:szCs w:val="24"/>
        </w:rPr>
        <w:t>- Экскурсии по экспозиции «Эвенкийское стойбище»</w:t>
      </w:r>
    </w:p>
    <w:p w:rsidR="002D243F" w:rsidRPr="002D243F" w:rsidRDefault="002D243F" w:rsidP="002D243F">
      <w:pPr>
        <w:spacing w:after="0" w:line="360" w:lineRule="auto"/>
        <w:ind w:left="360"/>
        <w:jc w:val="both"/>
        <w:rPr>
          <w:rFonts w:ascii="Comic Sans MS" w:hAnsi="Comic Sans MS"/>
          <w:b/>
          <w:bCs/>
          <w:color w:val="632423" w:themeColor="accent2" w:themeShade="80"/>
          <w:sz w:val="24"/>
          <w:szCs w:val="24"/>
        </w:rPr>
      </w:pPr>
      <w:r w:rsidRPr="002D243F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                            </w:t>
      </w:r>
      <w:r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   </w:t>
      </w:r>
      <w:r w:rsidRPr="002D243F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 - Экскурсии по геологическому музею.</w:t>
      </w:r>
    </w:p>
    <w:p w:rsidR="005315E7" w:rsidRPr="005B024D" w:rsidRDefault="00C34C31" w:rsidP="005B024D">
      <w:pPr>
        <w:tabs>
          <w:tab w:val="left" w:pos="3270"/>
        </w:tabs>
        <w:spacing w:after="0" w:line="360" w:lineRule="auto"/>
        <w:jc w:val="both"/>
        <w:rPr>
          <w:b/>
          <w:i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632423" w:themeColor="accent2" w:themeShade="80"/>
          <w:sz w:val="24"/>
          <w:szCs w:val="24"/>
        </w:rPr>
        <w:t xml:space="preserve">                              </w:t>
      </w:r>
      <w:r w:rsidRPr="00C34C31">
        <w:rPr>
          <w:rFonts w:ascii="Comic Sans MS" w:hAnsi="Comic Sans MS"/>
          <w:b/>
          <w:bCs/>
          <w:color w:val="632423" w:themeColor="accent2" w:themeShade="80"/>
          <w:sz w:val="24"/>
          <w:szCs w:val="24"/>
        </w:rPr>
        <w:t>-</w:t>
      </w:r>
      <w:r w:rsidRPr="00C34C31">
        <w:rPr>
          <w:rFonts w:ascii="Comic Sans MS" w:hAnsi="Comic Sans MS"/>
          <w:bCs/>
          <w:color w:val="632423" w:themeColor="accent2" w:themeShade="80"/>
          <w:sz w:val="24"/>
          <w:szCs w:val="24"/>
        </w:rPr>
        <w:t xml:space="preserve"> Экскурсии по арт-объекту «Душа мира»</w:t>
      </w:r>
      <w:r w:rsidR="00E13997" w:rsidRPr="002D243F">
        <w:rPr>
          <w:b/>
          <w:i/>
          <w:color w:val="FF0000"/>
          <w:sz w:val="24"/>
          <w:szCs w:val="24"/>
        </w:rPr>
        <w:t xml:space="preserve">                                         </w:t>
      </w:r>
      <w:bookmarkStart w:id="0" w:name="_GoBack"/>
      <w:bookmarkEnd w:id="0"/>
    </w:p>
    <w:sectPr w:rsidR="005315E7" w:rsidRPr="005B024D" w:rsidSect="009A6D87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2D" w:rsidRDefault="0042732D" w:rsidP="00C34C31">
      <w:pPr>
        <w:spacing w:after="0" w:line="240" w:lineRule="auto"/>
      </w:pPr>
      <w:r>
        <w:separator/>
      </w:r>
    </w:p>
  </w:endnote>
  <w:endnote w:type="continuationSeparator" w:id="0">
    <w:p w:rsidR="0042732D" w:rsidRDefault="0042732D" w:rsidP="00C3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2D" w:rsidRDefault="0042732D" w:rsidP="00C34C31">
      <w:pPr>
        <w:spacing w:after="0" w:line="240" w:lineRule="auto"/>
      </w:pPr>
      <w:r>
        <w:separator/>
      </w:r>
    </w:p>
  </w:footnote>
  <w:footnote w:type="continuationSeparator" w:id="0">
    <w:p w:rsidR="0042732D" w:rsidRDefault="0042732D" w:rsidP="00C34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DF0"/>
    <w:rsid w:val="0000103F"/>
    <w:rsid w:val="00005AAC"/>
    <w:rsid w:val="00005F74"/>
    <w:rsid w:val="000066C8"/>
    <w:rsid w:val="00006CA2"/>
    <w:rsid w:val="00007F34"/>
    <w:rsid w:val="0001134C"/>
    <w:rsid w:val="00013B7B"/>
    <w:rsid w:val="00016DD5"/>
    <w:rsid w:val="0002105C"/>
    <w:rsid w:val="00022E46"/>
    <w:rsid w:val="00022F55"/>
    <w:rsid w:val="00030214"/>
    <w:rsid w:val="00030AA2"/>
    <w:rsid w:val="000326CA"/>
    <w:rsid w:val="00035796"/>
    <w:rsid w:val="00047AA6"/>
    <w:rsid w:val="00051C9B"/>
    <w:rsid w:val="000526C7"/>
    <w:rsid w:val="0006167E"/>
    <w:rsid w:val="00064CAD"/>
    <w:rsid w:val="00066A16"/>
    <w:rsid w:val="00067D2B"/>
    <w:rsid w:val="0007559D"/>
    <w:rsid w:val="000805C5"/>
    <w:rsid w:val="00082F81"/>
    <w:rsid w:val="00083A00"/>
    <w:rsid w:val="00086BEE"/>
    <w:rsid w:val="00094007"/>
    <w:rsid w:val="000A11AB"/>
    <w:rsid w:val="000A1FD6"/>
    <w:rsid w:val="000A46F0"/>
    <w:rsid w:val="000B00BF"/>
    <w:rsid w:val="000B6E92"/>
    <w:rsid w:val="000C2D50"/>
    <w:rsid w:val="000C6E15"/>
    <w:rsid w:val="000C71DB"/>
    <w:rsid w:val="000D0B8F"/>
    <w:rsid w:val="000E170B"/>
    <w:rsid w:val="000E382D"/>
    <w:rsid w:val="000F08F1"/>
    <w:rsid w:val="000F3455"/>
    <w:rsid w:val="00101627"/>
    <w:rsid w:val="0010377C"/>
    <w:rsid w:val="0010573C"/>
    <w:rsid w:val="00107612"/>
    <w:rsid w:val="001110A5"/>
    <w:rsid w:val="001114AE"/>
    <w:rsid w:val="00112F6B"/>
    <w:rsid w:val="00113970"/>
    <w:rsid w:val="00113D67"/>
    <w:rsid w:val="001167F9"/>
    <w:rsid w:val="0011685A"/>
    <w:rsid w:val="00120EB7"/>
    <w:rsid w:val="001227F8"/>
    <w:rsid w:val="0012492A"/>
    <w:rsid w:val="0013338B"/>
    <w:rsid w:val="001348AC"/>
    <w:rsid w:val="00135AC4"/>
    <w:rsid w:val="001377BD"/>
    <w:rsid w:val="0014215A"/>
    <w:rsid w:val="001425BC"/>
    <w:rsid w:val="001429DC"/>
    <w:rsid w:val="00146C2D"/>
    <w:rsid w:val="00147BCF"/>
    <w:rsid w:val="00153D5A"/>
    <w:rsid w:val="00160F73"/>
    <w:rsid w:val="001627D3"/>
    <w:rsid w:val="00166AD4"/>
    <w:rsid w:val="0017044D"/>
    <w:rsid w:val="00173325"/>
    <w:rsid w:val="001803C5"/>
    <w:rsid w:val="00181CF8"/>
    <w:rsid w:val="00182ADA"/>
    <w:rsid w:val="00182B49"/>
    <w:rsid w:val="00183C3C"/>
    <w:rsid w:val="001947FC"/>
    <w:rsid w:val="001966CB"/>
    <w:rsid w:val="001A3E47"/>
    <w:rsid w:val="001A43DD"/>
    <w:rsid w:val="001A50A4"/>
    <w:rsid w:val="001A7199"/>
    <w:rsid w:val="001A7BB9"/>
    <w:rsid w:val="001B33F5"/>
    <w:rsid w:val="001C15B5"/>
    <w:rsid w:val="001C2D6C"/>
    <w:rsid w:val="001C2FDF"/>
    <w:rsid w:val="001D4B73"/>
    <w:rsid w:val="001D542B"/>
    <w:rsid w:val="001E1DB4"/>
    <w:rsid w:val="001E41D2"/>
    <w:rsid w:val="001F1193"/>
    <w:rsid w:val="001F2700"/>
    <w:rsid w:val="002025F3"/>
    <w:rsid w:val="002070CB"/>
    <w:rsid w:val="00211C6A"/>
    <w:rsid w:val="00223AA2"/>
    <w:rsid w:val="00232DF0"/>
    <w:rsid w:val="0023504C"/>
    <w:rsid w:val="002417D3"/>
    <w:rsid w:val="00241CEA"/>
    <w:rsid w:val="00244F35"/>
    <w:rsid w:val="0024657D"/>
    <w:rsid w:val="002500E4"/>
    <w:rsid w:val="002526D7"/>
    <w:rsid w:val="00255F7F"/>
    <w:rsid w:val="00257BBD"/>
    <w:rsid w:val="002627D4"/>
    <w:rsid w:val="00262DF4"/>
    <w:rsid w:val="0026420F"/>
    <w:rsid w:val="00265DD7"/>
    <w:rsid w:val="002712D1"/>
    <w:rsid w:val="00272624"/>
    <w:rsid w:val="002744FC"/>
    <w:rsid w:val="00277C1B"/>
    <w:rsid w:val="0029468F"/>
    <w:rsid w:val="002A1A99"/>
    <w:rsid w:val="002A2B25"/>
    <w:rsid w:val="002A5485"/>
    <w:rsid w:val="002A5E74"/>
    <w:rsid w:val="002A6714"/>
    <w:rsid w:val="002A7060"/>
    <w:rsid w:val="002B17D6"/>
    <w:rsid w:val="002B24E9"/>
    <w:rsid w:val="002C0274"/>
    <w:rsid w:val="002C3E4D"/>
    <w:rsid w:val="002C62FE"/>
    <w:rsid w:val="002D243F"/>
    <w:rsid w:val="002D6C8D"/>
    <w:rsid w:val="002E3CB7"/>
    <w:rsid w:val="002E44D7"/>
    <w:rsid w:val="002E793D"/>
    <w:rsid w:val="002F49F8"/>
    <w:rsid w:val="002F4E93"/>
    <w:rsid w:val="0030055B"/>
    <w:rsid w:val="00300FB6"/>
    <w:rsid w:val="00303392"/>
    <w:rsid w:val="00306F54"/>
    <w:rsid w:val="00307285"/>
    <w:rsid w:val="00310441"/>
    <w:rsid w:val="003123BB"/>
    <w:rsid w:val="003357EF"/>
    <w:rsid w:val="0033621F"/>
    <w:rsid w:val="00337A9E"/>
    <w:rsid w:val="00337E9D"/>
    <w:rsid w:val="00337F94"/>
    <w:rsid w:val="00342146"/>
    <w:rsid w:val="0034342A"/>
    <w:rsid w:val="00345BD1"/>
    <w:rsid w:val="00352750"/>
    <w:rsid w:val="003531AA"/>
    <w:rsid w:val="00353972"/>
    <w:rsid w:val="00355194"/>
    <w:rsid w:val="00355D94"/>
    <w:rsid w:val="0037077B"/>
    <w:rsid w:val="00375013"/>
    <w:rsid w:val="00390380"/>
    <w:rsid w:val="00390AA3"/>
    <w:rsid w:val="00390CE8"/>
    <w:rsid w:val="00392825"/>
    <w:rsid w:val="003A2E8F"/>
    <w:rsid w:val="003A4EFF"/>
    <w:rsid w:val="003C0419"/>
    <w:rsid w:val="003C198B"/>
    <w:rsid w:val="003C1E32"/>
    <w:rsid w:val="003C503B"/>
    <w:rsid w:val="003D0733"/>
    <w:rsid w:val="003D4ECE"/>
    <w:rsid w:val="003E0B88"/>
    <w:rsid w:val="003E1D1E"/>
    <w:rsid w:val="003E5FFF"/>
    <w:rsid w:val="003F4542"/>
    <w:rsid w:val="003F7BA2"/>
    <w:rsid w:val="00402236"/>
    <w:rsid w:val="00411FE3"/>
    <w:rsid w:val="00417880"/>
    <w:rsid w:val="00417E1D"/>
    <w:rsid w:val="0042732D"/>
    <w:rsid w:val="0043236A"/>
    <w:rsid w:val="00433D82"/>
    <w:rsid w:val="00447BF6"/>
    <w:rsid w:val="004519C4"/>
    <w:rsid w:val="00452490"/>
    <w:rsid w:val="004548B0"/>
    <w:rsid w:val="00455A58"/>
    <w:rsid w:val="00460C95"/>
    <w:rsid w:val="0046220B"/>
    <w:rsid w:val="0046431A"/>
    <w:rsid w:val="004648AC"/>
    <w:rsid w:val="0047016F"/>
    <w:rsid w:val="00471094"/>
    <w:rsid w:val="00471A9A"/>
    <w:rsid w:val="00482B07"/>
    <w:rsid w:val="00485F54"/>
    <w:rsid w:val="00487E78"/>
    <w:rsid w:val="00495C46"/>
    <w:rsid w:val="004A0082"/>
    <w:rsid w:val="004A7089"/>
    <w:rsid w:val="004B08E1"/>
    <w:rsid w:val="004B1332"/>
    <w:rsid w:val="004B4B4B"/>
    <w:rsid w:val="004C0813"/>
    <w:rsid w:val="004C2D67"/>
    <w:rsid w:val="004C4F1D"/>
    <w:rsid w:val="004C7A23"/>
    <w:rsid w:val="004D7685"/>
    <w:rsid w:val="004E31A3"/>
    <w:rsid w:val="004F7D6B"/>
    <w:rsid w:val="005001B2"/>
    <w:rsid w:val="00506CDD"/>
    <w:rsid w:val="005110E5"/>
    <w:rsid w:val="0051264C"/>
    <w:rsid w:val="00512841"/>
    <w:rsid w:val="00515139"/>
    <w:rsid w:val="005315E7"/>
    <w:rsid w:val="0053457F"/>
    <w:rsid w:val="00540799"/>
    <w:rsid w:val="00541679"/>
    <w:rsid w:val="00541FCD"/>
    <w:rsid w:val="005424B8"/>
    <w:rsid w:val="005449BD"/>
    <w:rsid w:val="00550D37"/>
    <w:rsid w:val="005672D8"/>
    <w:rsid w:val="00570C32"/>
    <w:rsid w:val="00570E1F"/>
    <w:rsid w:val="0057214B"/>
    <w:rsid w:val="00576260"/>
    <w:rsid w:val="00580446"/>
    <w:rsid w:val="00581748"/>
    <w:rsid w:val="00587C9A"/>
    <w:rsid w:val="00594988"/>
    <w:rsid w:val="005A7D80"/>
    <w:rsid w:val="005B024D"/>
    <w:rsid w:val="005B3DE5"/>
    <w:rsid w:val="005B499D"/>
    <w:rsid w:val="005B673D"/>
    <w:rsid w:val="005B6BD8"/>
    <w:rsid w:val="005C14F4"/>
    <w:rsid w:val="005C350B"/>
    <w:rsid w:val="005D3A12"/>
    <w:rsid w:val="005D4201"/>
    <w:rsid w:val="005E2232"/>
    <w:rsid w:val="005E4762"/>
    <w:rsid w:val="00603AB3"/>
    <w:rsid w:val="00605AFC"/>
    <w:rsid w:val="00605D5B"/>
    <w:rsid w:val="00611860"/>
    <w:rsid w:val="006135E4"/>
    <w:rsid w:val="00613AF5"/>
    <w:rsid w:val="00614E51"/>
    <w:rsid w:val="00615FAE"/>
    <w:rsid w:val="0062101A"/>
    <w:rsid w:val="0062211E"/>
    <w:rsid w:val="00622149"/>
    <w:rsid w:val="00623570"/>
    <w:rsid w:val="006251BA"/>
    <w:rsid w:val="00625C96"/>
    <w:rsid w:val="006324B1"/>
    <w:rsid w:val="00634D92"/>
    <w:rsid w:val="00635B63"/>
    <w:rsid w:val="00637706"/>
    <w:rsid w:val="0064189F"/>
    <w:rsid w:val="006433E2"/>
    <w:rsid w:val="00644529"/>
    <w:rsid w:val="006469E5"/>
    <w:rsid w:val="00650630"/>
    <w:rsid w:val="00651B6E"/>
    <w:rsid w:val="00655122"/>
    <w:rsid w:val="00662707"/>
    <w:rsid w:val="00665B3C"/>
    <w:rsid w:val="00665C94"/>
    <w:rsid w:val="00674E21"/>
    <w:rsid w:val="006814C7"/>
    <w:rsid w:val="006864EB"/>
    <w:rsid w:val="00691B37"/>
    <w:rsid w:val="0069297B"/>
    <w:rsid w:val="006937C1"/>
    <w:rsid w:val="00694BFD"/>
    <w:rsid w:val="006972E7"/>
    <w:rsid w:val="006979F7"/>
    <w:rsid w:val="006A485D"/>
    <w:rsid w:val="006B79B8"/>
    <w:rsid w:val="006B7F75"/>
    <w:rsid w:val="006C20BD"/>
    <w:rsid w:val="006E1C34"/>
    <w:rsid w:val="006E327C"/>
    <w:rsid w:val="006E4373"/>
    <w:rsid w:val="006E7AD7"/>
    <w:rsid w:val="006F322C"/>
    <w:rsid w:val="006F46A9"/>
    <w:rsid w:val="006F4A47"/>
    <w:rsid w:val="00706C63"/>
    <w:rsid w:val="0071098C"/>
    <w:rsid w:val="00712502"/>
    <w:rsid w:val="007126CE"/>
    <w:rsid w:val="007260A8"/>
    <w:rsid w:val="0074236B"/>
    <w:rsid w:val="007434BC"/>
    <w:rsid w:val="00750537"/>
    <w:rsid w:val="00753838"/>
    <w:rsid w:val="00757A9C"/>
    <w:rsid w:val="00757BCB"/>
    <w:rsid w:val="00761ADC"/>
    <w:rsid w:val="0076694B"/>
    <w:rsid w:val="00770512"/>
    <w:rsid w:val="00776E9B"/>
    <w:rsid w:val="00782AE9"/>
    <w:rsid w:val="00785140"/>
    <w:rsid w:val="0079356C"/>
    <w:rsid w:val="007955C5"/>
    <w:rsid w:val="00795C31"/>
    <w:rsid w:val="007A5B63"/>
    <w:rsid w:val="007B0E74"/>
    <w:rsid w:val="007B3117"/>
    <w:rsid w:val="007C022C"/>
    <w:rsid w:val="007C1D9F"/>
    <w:rsid w:val="007C64EA"/>
    <w:rsid w:val="007D15D5"/>
    <w:rsid w:val="007D618C"/>
    <w:rsid w:val="007E48BE"/>
    <w:rsid w:val="007F1D9A"/>
    <w:rsid w:val="007F4795"/>
    <w:rsid w:val="00804C51"/>
    <w:rsid w:val="00805761"/>
    <w:rsid w:val="00807C1B"/>
    <w:rsid w:val="00814A90"/>
    <w:rsid w:val="00815ABB"/>
    <w:rsid w:val="00815EAB"/>
    <w:rsid w:val="00817AEA"/>
    <w:rsid w:val="00820A0A"/>
    <w:rsid w:val="008212A3"/>
    <w:rsid w:val="008217BC"/>
    <w:rsid w:val="00824EFA"/>
    <w:rsid w:val="00841281"/>
    <w:rsid w:val="00841947"/>
    <w:rsid w:val="00841BEF"/>
    <w:rsid w:val="008427B7"/>
    <w:rsid w:val="0084470A"/>
    <w:rsid w:val="00855311"/>
    <w:rsid w:val="008601FC"/>
    <w:rsid w:val="00861754"/>
    <w:rsid w:val="00862A9B"/>
    <w:rsid w:val="00872997"/>
    <w:rsid w:val="0087423C"/>
    <w:rsid w:val="00874D04"/>
    <w:rsid w:val="008765AD"/>
    <w:rsid w:val="00877704"/>
    <w:rsid w:val="00877803"/>
    <w:rsid w:val="008878DC"/>
    <w:rsid w:val="00890D8B"/>
    <w:rsid w:val="008A1115"/>
    <w:rsid w:val="008A6EAD"/>
    <w:rsid w:val="008A7872"/>
    <w:rsid w:val="008B12B4"/>
    <w:rsid w:val="008B4F31"/>
    <w:rsid w:val="008B5A6B"/>
    <w:rsid w:val="008B7AF2"/>
    <w:rsid w:val="008C6ACF"/>
    <w:rsid w:val="008E2B16"/>
    <w:rsid w:val="008E5BD6"/>
    <w:rsid w:val="008F032B"/>
    <w:rsid w:val="008F0D65"/>
    <w:rsid w:val="008F6B0B"/>
    <w:rsid w:val="00901A2A"/>
    <w:rsid w:val="00906C6F"/>
    <w:rsid w:val="0091224F"/>
    <w:rsid w:val="00916351"/>
    <w:rsid w:val="009253A5"/>
    <w:rsid w:val="00933AA3"/>
    <w:rsid w:val="00937A60"/>
    <w:rsid w:val="009526D4"/>
    <w:rsid w:val="00962540"/>
    <w:rsid w:val="00970401"/>
    <w:rsid w:val="009724DB"/>
    <w:rsid w:val="0098439F"/>
    <w:rsid w:val="0098638B"/>
    <w:rsid w:val="00990C4D"/>
    <w:rsid w:val="009A05D5"/>
    <w:rsid w:val="009A24D8"/>
    <w:rsid w:val="009A2FC5"/>
    <w:rsid w:val="009A686C"/>
    <w:rsid w:val="009A6D87"/>
    <w:rsid w:val="009B12A0"/>
    <w:rsid w:val="009B4B62"/>
    <w:rsid w:val="009B612D"/>
    <w:rsid w:val="009C03AA"/>
    <w:rsid w:val="009C2A20"/>
    <w:rsid w:val="009C6F16"/>
    <w:rsid w:val="009E4582"/>
    <w:rsid w:val="009E62FA"/>
    <w:rsid w:val="009F2AEC"/>
    <w:rsid w:val="00A034A4"/>
    <w:rsid w:val="00A047E2"/>
    <w:rsid w:val="00A0486D"/>
    <w:rsid w:val="00A05419"/>
    <w:rsid w:val="00A148D1"/>
    <w:rsid w:val="00A207F6"/>
    <w:rsid w:val="00A22133"/>
    <w:rsid w:val="00A22BAA"/>
    <w:rsid w:val="00A232B6"/>
    <w:rsid w:val="00A301AD"/>
    <w:rsid w:val="00A315B1"/>
    <w:rsid w:val="00A329B6"/>
    <w:rsid w:val="00A365DA"/>
    <w:rsid w:val="00A37CBB"/>
    <w:rsid w:val="00A4296A"/>
    <w:rsid w:val="00A4383B"/>
    <w:rsid w:val="00A61C20"/>
    <w:rsid w:val="00A64FE6"/>
    <w:rsid w:val="00A83835"/>
    <w:rsid w:val="00A87861"/>
    <w:rsid w:val="00A91442"/>
    <w:rsid w:val="00A93FE8"/>
    <w:rsid w:val="00A95920"/>
    <w:rsid w:val="00A961C2"/>
    <w:rsid w:val="00AB100B"/>
    <w:rsid w:val="00AB2B64"/>
    <w:rsid w:val="00AB4C9A"/>
    <w:rsid w:val="00AC4E58"/>
    <w:rsid w:val="00AD073A"/>
    <w:rsid w:val="00AD6492"/>
    <w:rsid w:val="00AE51B8"/>
    <w:rsid w:val="00AF1A01"/>
    <w:rsid w:val="00AF2BAC"/>
    <w:rsid w:val="00AF5474"/>
    <w:rsid w:val="00AF77EC"/>
    <w:rsid w:val="00AF7EE7"/>
    <w:rsid w:val="00B03A12"/>
    <w:rsid w:val="00B10212"/>
    <w:rsid w:val="00B149C3"/>
    <w:rsid w:val="00B161D6"/>
    <w:rsid w:val="00B2094E"/>
    <w:rsid w:val="00B2349D"/>
    <w:rsid w:val="00B27982"/>
    <w:rsid w:val="00B31673"/>
    <w:rsid w:val="00B377EA"/>
    <w:rsid w:val="00B422B6"/>
    <w:rsid w:val="00B439E5"/>
    <w:rsid w:val="00B55E8C"/>
    <w:rsid w:val="00B5707B"/>
    <w:rsid w:val="00B5716A"/>
    <w:rsid w:val="00B5771F"/>
    <w:rsid w:val="00B638C2"/>
    <w:rsid w:val="00B67328"/>
    <w:rsid w:val="00B84DE4"/>
    <w:rsid w:val="00B8748C"/>
    <w:rsid w:val="00B96112"/>
    <w:rsid w:val="00B97293"/>
    <w:rsid w:val="00B97463"/>
    <w:rsid w:val="00BA2929"/>
    <w:rsid w:val="00BA3FB2"/>
    <w:rsid w:val="00BB263D"/>
    <w:rsid w:val="00BB28E7"/>
    <w:rsid w:val="00BB6DE1"/>
    <w:rsid w:val="00BC276A"/>
    <w:rsid w:val="00BD2428"/>
    <w:rsid w:val="00BD2601"/>
    <w:rsid w:val="00BD4909"/>
    <w:rsid w:val="00BE1B06"/>
    <w:rsid w:val="00BF06F9"/>
    <w:rsid w:val="00BF0832"/>
    <w:rsid w:val="00BF2D76"/>
    <w:rsid w:val="00BF6D36"/>
    <w:rsid w:val="00C0157D"/>
    <w:rsid w:val="00C045A4"/>
    <w:rsid w:val="00C05EAB"/>
    <w:rsid w:val="00C129BD"/>
    <w:rsid w:val="00C20C94"/>
    <w:rsid w:val="00C219FF"/>
    <w:rsid w:val="00C22C05"/>
    <w:rsid w:val="00C2493A"/>
    <w:rsid w:val="00C25553"/>
    <w:rsid w:val="00C34C31"/>
    <w:rsid w:val="00C40E43"/>
    <w:rsid w:val="00C43042"/>
    <w:rsid w:val="00C46A82"/>
    <w:rsid w:val="00C52005"/>
    <w:rsid w:val="00C53974"/>
    <w:rsid w:val="00C55170"/>
    <w:rsid w:val="00C6037A"/>
    <w:rsid w:val="00C643CB"/>
    <w:rsid w:val="00C713E3"/>
    <w:rsid w:val="00C715E4"/>
    <w:rsid w:val="00C743DD"/>
    <w:rsid w:val="00C76496"/>
    <w:rsid w:val="00C777D0"/>
    <w:rsid w:val="00C80689"/>
    <w:rsid w:val="00C81310"/>
    <w:rsid w:val="00C86FA0"/>
    <w:rsid w:val="00C925BE"/>
    <w:rsid w:val="00C97962"/>
    <w:rsid w:val="00CB1C95"/>
    <w:rsid w:val="00CB1DDB"/>
    <w:rsid w:val="00CB24B8"/>
    <w:rsid w:val="00CB7641"/>
    <w:rsid w:val="00CB7BB4"/>
    <w:rsid w:val="00CC033D"/>
    <w:rsid w:val="00CC06ED"/>
    <w:rsid w:val="00CC29B8"/>
    <w:rsid w:val="00CC3B9D"/>
    <w:rsid w:val="00CC42C8"/>
    <w:rsid w:val="00CD02C3"/>
    <w:rsid w:val="00CD133E"/>
    <w:rsid w:val="00CD37A5"/>
    <w:rsid w:val="00CD535B"/>
    <w:rsid w:val="00CD7161"/>
    <w:rsid w:val="00CD7390"/>
    <w:rsid w:val="00CE3863"/>
    <w:rsid w:val="00CF36A3"/>
    <w:rsid w:val="00CF4471"/>
    <w:rsid w:val="00CF44BB"/>
    <w:rsid w:val="00CF4A4D"/>
    <w:rsid w:val="00D054EA"/>
    <w:rsid w:val="00D073D4"/>
    <w:rsid w:val="00D12A53"/>
    <w:rsid w:val="00D13895"/>
    <w:rsid w:val="00D212D3"/>
    <w:rsid w:val="00D328D0"/>
    <w:rsid w:val="00D33841"/>
    <w:rsid w:val="00D33971"/>
    <w:rsid w:val="00D4692B"/>
    <w:rsid w:val="00D53A52"/>
    <w:rsid w:val="00D557CF"/>
    <w:rsid w:val="00D60E9A"/>
    <w:rsid w:val="00D630FA"/>
    <w:rsid w:val="00D65908"/>
    <w:rsid w:val="00D729A2"/>
    <w:rsid w:val="00D7435D"/>
    <w:rsid w:val="00D7789E"/>
    <w:rsid w:val="00D77DB8"/>
    <w:rsid w:val="00D811CC"/>
    <w:rsid w:val="00D83C54"/>
    <w:rsid w:val="00D91D66"/>
    <w:rsid w:val="00D939AA"/>
    <w:rsid w:val="00DA2E4A"/>
    <w:rsid w:val="00DA3E78"/>
    <w:rsid w:val="00DA7D5C"/>
    <w:rsid w:val="00DC57C1"/>
    <w:rsid w:val="00DC6879"/>
    <w:rsid w:val="00DD27AD"/>
    <w:rsid w:val="00DD62B3"/>
    <w:rsid w:val="00DD6308"/>
    <w:rsid w:val="00DE30A2"/>
    <w:rsid w:val="00DE5694"/>
    <w:rsid w:val="00DE7E4D"/>
    <w:rsid w:val="00E03443"/>
    <w:rsid w:val="00E06DB9"/>
    <w:rsid w:val="00E13997"/>
    <w:rsid w:val="00E16131"/>
    <w:rsid w:val="00E306CF"/>
    <w:rsid w:val="00E316E4"/>
    <w:rsid w:val="00E3323E"/>
    <w:rsid w:val="00E347FF"/>
    <w:rsid w:val="00E3507D"/>
    <w:rsid w:val="00E351A0"/>
    <w:rsid w:val="00E3706E"/>
    <w:rsid w:val="00E40FA6"/>
    <w:rsid w:val="00E42229"/>
    <w:rsid w:val="00E43460"/>
    <w:rsid w:val="00E51944"/>
    <w:rsid w:val="00E532A1"/>
    <w:rsid w:val="00E70C24"/>
    <w:rsid w:val="00E72131"/>
    <w:rsid w:val="00E77D70"/>
    <w:rsid w:val="00E80A31"/>
    <w:rsid w:val="00E81EDC"/>
    <w:rsid w:val="00E84BCA"/>
    <w:rsid w:val="00E85B68"/>
    <w:rsid w:val="00E94BAC"/>
    <w:rsid w:val="00EA1B37"/>
    <w:rsid w:val="00EA78AE"/>
    <w:rsid w:val="00EC049C"/>
    <w:rsid w:val="00ED5FBD"/>
    <w:rsid w:val="00ED6734"/>
    <w:rsid w:val="00EE13DB"/>
    <w:rsid w:val="00EE1976"/>
    <w:rsid w:val="00EE3D97"/>
    <w:rsid w:val="00EE571E"/>
    <w:rsid w:val="00EF12B6"/>
    <w:rsid w:val="00EF326E"/>
    <w:rsid w:val="00EF72EB"/>
    <w:rsid w:val="00F015FB"/>
    <w:rsid w:val="00F06F72"/>
    <w:rsid w:val="00F077D9"/>
    <w:rsid w:val="00F108D8"/>
    <w:rsid w:val="00F10994"/>
    <w:rsid w:val="00F13A92"/>
    <w:rsid w:val="00F16520"/>
    <w:rsid w:val="00F20967"/>
    <w:rsid w:val="00F21CCF"/>
    <w:rsid w:val="00F3223C"/>
    <w:rsid w:val="00F325E7"/>
    <w:rsid w:val="00F35101"/>
    <w:rsid w:val="00F35293"/>
    <w:rsid w:val="00F370E9"/>
    <w:rsid w:val="00F411CC"/>
    <w:rsid w:val="00F44608"/>
    <w:rsid w:val="00F44B68"/>
    <w:rsid w:val="00F5495A"/>
    <w:rsid w:val="00F716F6"/>
    <w:rsid w:val="00F83E48"/>
    <w:rsid w:val="00F8789C"/>
    <w:rsid w:val="00F91754"/>
    <w:rsid w:val="00F96771"/>
    <w:rsid w:val="00FA0F1E"/>
    <w:rsid w:val="00FA59E3"/>
    <w:rsid w:val="00FA6DBC"/>
    <w:rsid w:val="00FC19E0"/>
    <w:rsid w:val="00FC6684"/>
    <w:rsid w:val="00FC6CD8"/>
    <w:rsid w:val="00FE6F7A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DF0"/>
    <w:pPr>
      <w:ind w:left="720"/>
      <w:contextualSpacing/>
    </w:pPr>
  </w:style>
  <w:style w:type="table" w:styleId="a4">
    <w:name w:val="Table Grid"/>
    <w:basedOn w:val="a1"/>
    <w:uiPriority w:val="59"/>
    <w:rsid w:val="0069297B"/>
    <w:pPr>
      <w:spacing w:beforeAutospacing="1" w:after="0" w:afterAutospacing="1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C31"/>
  </w:style>
  <w:style w:type="paragraph" w:styleId="a7">
    <w:name w:val="footer"/>
    <w:basedOn w:val="a"/>
    <w:link w:val="a8"/>
    <w:uiPriority w:val="99"/>
    <w:unhideWhenUsed/>
    <w:rsid w:val="00C3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Канаева</dc:creator>
  <cp:lastModifiedBy>Канаева</cp:lastModifiedBy>
  <cp:revision>15</cp:revision>
  <dcterms:created xsi:type="dcterms:W3CDTF">2017-09-13T01:12:00Z</dcterms:created>
  <dcterms:modified xsi:type="dcterms:W3CDTF">2020-01-22T01:10:00Z</dcterms:modified>
</cp:coreProperties>
</file>